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256" w:rsidRDefault="00F50256" w:rsidP="00F50256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 xml:space="preserve">Учреждение образования </w:t>
      </w:r>
    </w:p>
    <w:p w:rsidR="00F50256" w:rsidRDefault="00F50256" w:rsidP="00F50256">
      <w:pPr>
        <w:spacing w:line="288" w:lineRule="auto"/>
        <w:ind w:left="-360"/>
        <w:jc w:val="center"/>
        <w:rPr>
          <w:b/>
          <w:sz w:val="28"/>
        </w:rPr>
      </w:pPr>
      <w:r>
        <w:rPr>
          <w:b/>
          <w:sz w:val="28"/>
        </w:rPr>
        <w:t>«Гомельский государственный университет имени Франциска Скорины»</w:t>
      </w:r>
    </w:p>
    <w:p w:rsidR="00F50256" w:rsidRPr="00E731AA" w:rsidRDefault="00F50256" w:rsidP="00F50256">
      <w:pPr>
        <w:spacing w:line="288" w:lineRule="auto"/>
        <w:jc w:val="center"/>
        <w:rPr>
          <w:b/>
        </w:rPr>
      </w:pPr>
    </w:p>
    <w:p w:rsidR="00F50256" w:rsidRPr="00E731AA" w:rsidRDefault="00F50256" w:rsidP="00F50256">
      <w:pPr>
        <w:spacing w:line="288" w:lineRule="auto"/>
        <w:jc w:val="center"/>
        <w:rPr>
          <w:b/>
        </w:rPr>
      </w:pPr>
    </w:p>
    <w:p w:rsidR="00F50256" w:rsidRDefault="00F50256" w:rsidP="00F50256">
      <w:pPr>
        <w:ind w:left="3958"/>
        <w:rPr>
          <w:b/>
          <w:sz w:val="28"/>
        </w:rPr>
      </w:pPr>
      <w:r>
        <w:rPr>
          <w:b/>
          <w:sz w:val="28"/>
        </w:rPr>
        <w:t>УТВЕРЖДАЮ</w:t>
      </w:r>
    </w:p>
    <w:p w:rsidR="00F50256" w:rsidRDefault="00F50256" w:rsidP="00F50256">
      <w:pPr>
        <w:ind w:left="3958"/>
        <w:rPr>
          <w:sz w:val="28"/>
        </w:rPr>
      </w:pPr>
      <w:r>
        <w:rPr>
          <w:sz w:val="28"/>
        </w:rPr>
        <w:t>Ректор ГГУ имени. Ф. Скорины</w:t>
      </w:r>
    </w:p>
    <w:p w:rsidR="00F50256" w:rsidRDefault="00F50256" w:rsidP="00F50256">
      <w:pPr>
        <w:tabs>
          <w:tab w:val="center" w:pos="6480"/>
        </w:tabs>
        <w:ind w:left="3958"/>
        <w:rPr>
          <w:sz w:val="18"/>
        </w:rPr>
      </w:pPr>
    </w:p>
    <w:p w:rsidR="00F50256" w:rsidRDefault="00F50256" w:rsidP="00F50256">
      <w:pPr>
        <w:ind w:left="3958"/>
        <w:rPr>
          <w:sz w:val="28"/>
        </w:rPr>
      </w:pPr>
      <w:r>
        <w:rPr>
          <w:sz w:val="28"/>
        </w:rPr>
        <w:t>________________  С.А. Хахомов</w:t>
      </w:r>
    </w:p>
    <w:p w:rsidR="00F50256" w:rsidRPr="006D61C0" w:rsidRDefault="00F50256" w:rsidP="00F50256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 xml:space="preserve">                   (подпись) </w:t>
      </w:r>
    </w:p>
    <w:p w:rsidR="00F50256" w:rsidRPr="00383535" w:rsidRDefault="00F50256" w:rsidP="00F50256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</w:r>
    </w:p>
    <w:p w:rsidR="00F50256" w:rsidRPr="00383535" w:rsidRDefault="00F50256" w:rsidP="00F50256">
      <w:pPr>
        <w:tabs>
          <w:tab w:val="center" w:pos="5220"/>
          <w:tab w:val="center" w:pos="7380"/>
        </w:tabs>
        <w:ind w:left="3958"/>
        <w:rPr>
          <w:sz w:val="18"/>
        </w:rPr>
      </w:pPr>
      <w:r w:rsidRPr="006D61C0">
        <w:rPr>
          <w:sz w:val="18"/>
        </w:rPr>
        <w:t xml:space="preserve">     </w:t>
      </w:r>
      <w:r w:rsidRPr="00383535">
        <w:rPr>
          <w:sz w:val="18"/>
        </w:rPr>
        <w:t>____________________</w:t>
      </w:r>
    </w:p>
    <w:p w:rsidR="00F50256" w:rsidRPr="00383535" w:rsidRDefault="00F50256" w:rsidP="00F50256">
      <w:pPr>
        <w:tabs>
          <w:tab w:val="center" w:pos="5220"/>
          <w:tab w:val="center" w:pos="7380"/>
        </w:tabs>
        <w:ind w:left="3958"/>
        <w:rPr>
          <w:sz w:val="18"/>
        </w:rPr>
      </w:pPr>
      <w:r w:rsidRPr="00383535">
        <w:rPr>
          <w:sz w:val="18"/>
        </w:rPr>
        <w:tab/>
        <w:t>(дата утверждения)</w:t>
      </w:r>
    </w:p>
    <w:p w:rsidR="00F50256" w:rsidRDefault="00F50256" w:rsidP="00F50256">
      <w:pPr>
        <w:tabs>
          <w:tab w:val="center" w:pos="5220"/>
          <w:tab w:val="center" w:pos="7380"/>
        </w:tabs>
        <w:ind w:left="3958"/>
        <w:rPr>
          <w:sz w:val="18"/>
        </w:rPr>
      </w:pPr>
      <w:r w:rsidRPr="00E731AA">
        <w:rPr>
          <w:sz w:val="18"/>
        </w:rPr>
        <w:tab/>
      </w:r>
    </w:p>
    <w:p w:rsidR="00F50256" w:rsidRDefault="00F50256" w:rsidP="00F50256">
      <w:pPr>
        <w:ind w:left="3958"/>
        <w:rPr>
          <w:sz w:val="28"/>
        </w:rPr>
      </w:pPr>
      <w:r>
        <w:rPr>
          <w:sz w:val="28"/>
        </w:rPr>
        <w:t>Регистрационный № УД-__________</w:t>
      </w:r>
      <w:r w:rsidRPr="00513972">
        <w:rPr>
          <w:sz w:val="28"/>
        </w:rPr>
        <w:t>____</w:t>
      </w:r>
      <w:r>
        <w:rPr>
          <w:sz w:val="28"/>
        </w:rPr>
        <w:t xml:space="preserve">_/уч. </w:t>
      </w: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Pr="0034100E" w:rsidRDefault="00F50256" w:rsidP="00F50256">
      <w:pPr>
        <w:jc w:val="center"/>
        <w:rPr>
          <w:b/>
          <w:sz w:val="32"/>
        </w:rPr>
      </w:pPr>
      <w:r>
        <w:rPr>
          <w:b/>
          <w:sz w:val="32"/>
        </w:rPr>
        <w:t>Модуль «Общая теория и практические аспекты физической культуры и спорта»</w:t>
      </w:r>
    </w:p>
    <w:p w:rsidR="00F50256" w:rsidRDefault="00F50256" w:rsidP="00F50256">
      <w:pPr>
        <w:jc w:val="center"/>
        <w:rPr>
          <w:b/>
          <w:caps/>
          <w:sz w:val="32"/>
        </w:rPr>
      </w:pPr>
    </w:p>
    <w:p w:rsidR="00F50256" w:rsidRPr="00D10A60" w:rsidRDefault="00F50256" w:rsidP="00F50256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антидопингов</w:t>
      </w:r>
      <w:r w:rsidR="0033199C">
        <w:rPr>
          <w:b/>
          <w:caps/>
          <w:sz w:val="28"/>
          <w:szCs w:val="28"/>
        </w:rPr>
        <w:t>А</w:t>
      </w:r>
      <w:r>
        <w:rPr>
          <w:b/>
          <w:caps/>
          <w:sz w:val="28"/>
          <w:szCs w:val="28"/>
        </w:rPr>
        <w:t>я политика в современном спорте</w:t>
      </w:r>
    </w:p>
    <w:p w:rsidR="00F50256" w:rsidRPr="00D10A60" w:rsidRDefault="00F50256" w:rsidP="00F50256">
      <w:pPr>
        <w:jc w:val="center"/>
        <w:rPr>
          <w:b/>
          <w:caps/>
          <w:sz w:val="28"/>
          <w:szCs w:val="28"/>
        </w:rPr>
      </w:pPr>
    </w:p>
    <w:p w:rsidR="00F50256" w:rsidRPr="0034100E" w:rsidRDefault="00F50256" w:rsidP="00F50256">
      <w:pPr>
        <w:jc w:val="center"/>
        <w:rPr>
          <w:sz w:val="28"/>
          <w:szCs w:val="28"/>
        </w:rPr>
      </w:pPr>
      <w:r w:rsidRPr="0034100E">
        <w:rPr>
          <w:sz w:val="28"/>
          <w:szCs w:val="28"/>
        </w:rPr>
        <w:t>Учебн</w:t>
      </w:r>
      <w:r w:rsidR="00E744C5">
        <w:rPr>
          <w:sz w:val="28"/>
          <w:szCs w:val="28"/>
        </w:rPr>
        <w:t xml:space="preserve">ая программа учреждения </w:t>
      </w:r>
      <w:r w:rsidRPr="0034100E">
        <w:rPr>
          <w:sz w:val="28"/>
          <w:szCs w:val="28"/>
        </w:rPr>
        <w:t>образования</w:t>
      </w:r>
    </w:p>
    <w:p w:rsidR="00F50256" w:rsidRPr="0034100E" w:rsidRDefault="00F50256" w:rsidP="00F50256">
      <w:pPr>
        <w:jc w:val="center"/>
        <w:rPr>
          <w:sz w:val="28"/>
          <w:szCs w:val="28"/>
        </w:rPr>
      </w:pPr>
      <w:r w:rsidRPr="0034100E">
        <w:rPr>
          <w:sz w:val="28"/>
          <w:szCs w:val="28"/>
        </w:rPr>
        <w:t xml:space="preserve"> по учебной дисциплине для специальности </w:t>
      </w:r>
    </w:p>
    <w:p w:rsidR="00F50256" w:rsidRPr="0034100E" w:rsidRDefault="00F50256" w:rsidP="00F50256">
      <w:pPr>
        <w:jc w:val="center"/>
        <w:rPr>
          <w:bCs/>
        </w:rPr>
      </w:pPr>
      <w:r>
        <w:rPr>
          <w:sz w:val="28"/>
          <w:szCs w:val="28"/>
        </w:rPr>
        <w:t>7</w:t>
      </w:r>
      <w:r w:rsidRPr="0034100E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34100E">
        <w:rPr>
          <w:sz w:val="28"/>
          <w:szCs w:val="28"/>
        </w:rPr>
        <w:t>-</w:t>
      </w:r>
      <w:r>
        <w:rPr>
          <w:sz w:val="28"/>
          <w:szCs w:val="28"/>
        </w:rPr>
        <w:t>1012</w:t>
      </w:r>
      <w:r w:rsidRPr="0034100E">
        <w:rPr>
          <w:sz w:val="28"/>
          <w:szCs w:val="28"/>
        </w:rPr>
        <w:t xml:space="preserve">-01 </w:t>
      </w:r>
      <w:r>
        <w:rPr>
          <w:sz w:val="28"/>
          <w:szCs w:val="28"/>
        </w:rPr>
        <w:t>Физическая культура и спорт</w:t>
      </w:r>
    </w:p>
    <w:p w:rsidR="00F50256" w:rsidRPr="0034100E" w:rsidRDefault="00993C1C" w:rsidP="00F50256">
      <w:pPr>
        <w:jc w:val="center"/>
        <w:rPr>
          <w:bCs/>
        </w:rPr>
      </w:pPr>
      <w:r w:rsidRPr="00E744C5">
        <w:rPr>
          <w:sz w:val="28"/>
          <w:szCs w:val="28"/>
        </w:rPr>
        <w:t>Профилизация «Спортивно-педагогическая деятельность»</w:t>
      </w:r>
    </w:p>
    <w:p w:rsidR="00F50256" w:rsidRPr="0034100E" w:rsidRDefault="00F50256" w:rsidP="00F50256">
      <w:pPr>
        <w:jc w:val="center"/>
      </w:pPr>
    </w:p>
    <w:p w:rsidR="00F50256" w:rsidRPr="00E731AA" w:rsidRDefault="00F50256" w:rsidP="00F50256">
      <w:pPr>
        <w:jc w:val="center"/>
      </w:pPr>
    </w:p>
    <w:p w:rsidR="00F50256" w:rsidRPr="00E731AA" w:rsidRDefault="00F50256" w:rsidP="00F50256">
      <w:pPr>
        <w:jc w:val="center"/>
      </w:pPr>
    </w:p>
    <w:p w:rsidR="00F50256" w:rsidRPr="00E731AA" w:rsidRDefault="00F50256" w:rsidP="00F50256">
      <w:pPr>
        <w:jc w:val="center"/>
      </w:pPr>
    </w:p>
    <w:p w:rsidR="00F50256" w:rsidRPr="00E731AA" w:rsidRDefault="00F50256" w:rsidP="00F50256">
      <w:pPr>
        <w:jc w:val="center"/>
      </w:pPr>
    </w:p>
    <w:p w:rsidR="00F50256" w:rsidRPr="00E731AA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Default="00F50256" w:rsidP="00F50256">
      <w:pPr>
        <w:jc w:val="center"/>
      </w:pPr>
    </w:p>
    <w:p w:rsidR="00F50256" w:rsidRPr="004B3C15" w:rsidRDefault="00F50256" w:rsidP="00F50256">
      <w:pPr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33199C">
        <w:rPr>
          <w:sz w:val="32"/>
          <w:szCs w:val="32"/>
        </w:rPr>
        <w:t>4</w:t>
      </w:r>
    </w:p>
    <w:p w:rsidR="00F50256" w:rsidRPr="003207D9" w:rsidRDefault="00F50256" w:rsidP="00F50256">
      <w:pPr>
        <w:jc w:val="both"/>
        <w:rPr>
          <w:bCs/>
        </w:rPr>
      </w:pPr>
      <w:r>
        <w:rPr>
          <w:sz w:val="28"/>
        </w:rPr>
        <w:br w:type="page"/>
      </w:r>
      <w:r w:rsidRPr="003207D9">
        <w:rPr>
          <w:sz w:val="28"/>
          <w:szCs w:val="28"/>
        </w:rPr>
        <w:lastRenderedPageBreak/>
        <w:t xml:space="preserve">Учебная программа составлена на основе образовательного стандарта </w:t>
      </w:r>
      <w:r w:rsidRPr="003207D9">
        <w:rPr>
          <w:bCs/>
          <w:sz w:val="28"/>
          <w:szCs w:val="28"/>
        </w:rPr>
        <w:t xml:space="preserve">ОСВО </w:t>
      </w:r>
      <w:r>
        <w:rPr>
          <w:bCs/>
          <w:sz w:val="28"/>
          <w:szCs w:val="28"/>
        </w:rPr>
        <w:t>7</w:t>
      </w:r>
      <w:r w:rsidRPr="003207D9">
        <w:rPr>
          <w:bCs/>
          <w:sz w:val="28"/>
          <w:szCs w:val="28"/>
        </w:rPr>
        <w:t>-0</w:t>
      </w:r>
      <w:r>
        <w:rPr>
          <w:bCs/>
          <w:sz w:val="28"/>
          <w:szCs w:val="28"/>
        </w:rPr>
        <w:t>6-1012-01-2022</w:t>
      </w:r>
      <w:r w:rsidRPr="003207D9">
        <w:rPr>
          <w:sz w:val="28"/>
          <w:szCs w:val="28"/>
        </w:rPr>
        <w:t xml:space="preserve"> Высшее образование и </w:t>
      </w:r>
      <w:r w:rsidRPr="003207D9">
        <w:rPr>
          <w:bCs/>
          <w:sz w:val="28"/>
          <w:szCs w:val="28"/>
        </w:rPr>
        <w:t xml:space="preserve">учебного плана УВО специальности </w:t>
      </w:r>
      <w:r>
        <w:rPr>
          <w:sz w:val="28"/>
          <w:szCs w:val="28"/>
        </w:rPr>
        <w:t>7</w:t>
      </w:r>
      <w:r w:rsidRPr="0034100E">
        <w:rPr>
          <w:sz w:val="28"/>
          <w:szCs w:val="28"/>
        </w:rPr>
        <w:t>-0</w:t>
      </w:r>
      <w:r>
        <w:rPr>
          <w:sz w:val="28"/>
          <w:szCs w:val="28"/>
        </w:rPr>
        <w:t>6</w:t>
      </w:r>
      <w:r w:rsidRPr="0034100E">
        <w:rPr>
          <w:sz w:val="28"/>
          <w:szCs w:val="28"/>
        </w:rPr>
        <w:t>-</w:t>
      </w:r>
      <w:r>
        <w:rPr>
          <w:sz w:val="28"/>
          <w:szCs w:val="28"/>
        </w:rPr>
        <w:t>1012</w:t>
      </w:r>
      <w:r w:rsidRPr="0034100E">
        <w:rPr>
          <w:sz w:val="28"/>
          <w:szCs w:val="28"/>
        </w:rPr>
        <w:t xml:space="preserve">-01 </w:t>
      </w:r>
      <w:r>
        <w:rPr>
          <w:sz w:val="28"/>
          <w:szCs w:val="28"/>
        </w:rPr>
        <w:t>Физическая культура и спорт</w:t>
      </w:r>
      <w:r w:rsidRPr="003207D9">
        <w:rPr>
          <w:bCs/>
        </w:rPr>
        <w:t xml:space="preserve"> </w:t>
      </w:r>
      <w:r w:rsidRPr="003207D9">
        <w:rPr>
          <w:sz w:val="28"/>
          <w:szCs w:val="28"/>
        </w:rPr>
        <w:t xml:space="preserve">(регистрационный номер № </w:t>
      </w:r>
      <w:r>
        <w:rPr>
          <w:sz w:val="28"/>
          <w:szCs w:val="28"/>
        </w:rPr>
        <w:t>7</w:t>
      </w:r>
      <w:r w:rsidRPr="003207D9">
        <w:rPr>
          <w:sz w:val="28"/>
          <w:szCs w:val="28"/>
        </w:rPr>
        <w:t>-</w:t>
      </w:r>
      <w:r>
        <w:rPr>
          <w:sz w:val="28"/>
          <w:szCs w:val="28"/>
        </w:rPr>
        <w:t xml:space="preserve">1012-01-23 </w:t>
      </w:r>
      <w:r w:rsidRPr="003207D9">
        <w:rPr>
          <w:sz w:val="28"/>
          <w:szCs w:val="28"/>
        </w:rPr>
        <w:t>/</w:t>
      </w:r>
      <w:r>
        <w:rPr>
          <w:sz w:val="28"/>
          <w:szCs w:val="28"/>
        </w:rPr>
        <w:t xml:space="preserve"> УП.</w:t>
      </w:r>
      <w:r w:rsidRPr="003207D9">
        <w:rPr>
          <w:sz w:val="28"/>
          <w:szCs w:val="28"/>
        </w:rPr>
        <w:t xml:space="preserve"> от 17.0</w:t>
      </w:r>
      <w:r>
        <w:rPr>
          <w:sz w:val="28"/>
          <w:szCs w:val="28"/>
        </w:rPr>
        <w:t>2</w:t>
      </w:r>
      <w:r w:rsidRPr="003207D9">
        <w:rPr>
          <w:sz w:val="28"/>
          <w:szCs w:val="28"/>
        </w:rPr>
        <w:t>.2023</w:t>
      </w:r>
      <w:r w:rsidR="007A3F95">
        <w:rPr>
          <w:sz w:val="28"/>
          <w:szCs w:val="28"/>
        </w:rPr>
        <w:t>)</w:t>
      </w:r>
    </w:p>
    <w:p w:rsidR="00F50256" w:rsidRDefault="00F50256" w:rsidP="00F50256">
      <w:pPr>
        <w:jc w:val="both"/>
        <w:rPr>
          <w:sz w:val="28"/>
          <w:szCs w:val="28"/>
        </w:rPr>
      </w:pPr>
    </w:p>
    <w:p w:rsidR="00F50256" w:rsidRDefault="00F50256" w:rsidP="00F50256">
      <w:pPr>
        <w:widowControl w:val="0"/>
        <w:jc w:val="both"/>
        <w:rPr>
          <w:b/>
          <w:caps/>
          <w:sz w:val="28"/>
        </w:rPr>
      </w:pPr>
    </w:p>
    <w:p w:rsidR="00F50256" w:rsidRPr="00E4575C" w:rsidRDefault="00F50256" w:rsidP="00F50256">
      <w:pPr>
        <w:widowControl w:val="0"/>
        <w:jc w:val="both"/>
        <w:rPr>
          <w:b/>
          <w:caps/>
          <w:sz w:val="28"/>
        </w:rPr>
      </w:pPr>
      <w:r w:rsidRPr="00E4575C">
        <w:rPr>
          <w:b/>
          <w:caps/>
          <w:sz w:val="28"/>
        </w:rPr>
        <w:t>Составитель:</w:t>
      </w:r>
    </w:p>
    <w:p w:rsidR="00F50256" w:rsidRPr="000E5F1E" w:rsidRDefault="00F50256" w:rsidP="00F50256">
      <w:pPr>
        <w:spacing w:before="60"/>
        <w:jc w:val="both"/>
        <w:rPr>
          <w:sz w:val="28"/>
          <w:szCs w:val="28"/>
        </w:rPr>
      </w:pPr>
      <w:r>
        <w:rPr>
          <w:b/>
          <w:sz w:val="28"/>
          <w:szCs w:val="28"/>
        </w:rPr>
        <w:t>С.А. Иванов</w:t>
      </w:r>
      <w:r w:rsidRPr="000E5F1E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E5F1E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преподаватель</w:t>
      </w:r>
      <w:r w:rsidRPr="000E5F1E">
        <w:rPr>
          <w:sz w:val="28"/>
          <w:szCs w:val="28"/>
        </w:rPr>
        <w:t xml:space="preserve"> кафедры </w:t>
      </w:r>
      <w:r>
        <w:rPr>
          <w:sz w:val="28"/>
          <w:szCs w:val="28"/>
        </w:rPr>
        <w:t>теории и методики физической культуры ГГУ имени</w:t>
      </w:r>
      <w:r w:rsidRPr="000E5F1E">
        <w:rPr>
          <w:sz w:val="28"/>
          <w:szCs w:val="28"/>
        </w:rPr>
        <w:t xml:space="preserve"> Ф. Скорины</w:t>
      </w:r>
    </w:p>
    <w:p w:rsidR="00F50256" w:rsidRPr="000E5F1E" w:rsidRDefault="00F50256" w:rsidP="00F50256">
      <w:pPr>
        <w:spacing w:before="60"/>
        <w:jc w:val="both"/>
        <w:rPr>
          <w:color w:val="000000"/>
          <w:sz w:val="28"/>
          <w:szCs w:val="28"/>
        </w:rPr>
      </w:pPr>
    </w:p>
    <w:p w:rsidR="00F50256" w:rsidRPr="00E4575C" w:rsidRDefault="00F50256" w:rsidP="00F50256">
      <w:pPr>
        <w:widowControl w:val="0"/>
        <w:jc w:val="both"/>
        <w:rPr>
          <w:sz w:val="28"/>
          <w:szCs w:val="28"/>
        </w:rPr>
      </w:pPr>
    </w:p>
    <w:p w:rsidR="00F50256" w:rsidRPr="0083416C" w:rsidRDefault="00F50256" w:rsidP="00F50256">
      <w:pPr>
        <w:spacing w:before="60"/>
        <w:jc w:val="both"/>
        <w:rPr>
          <w:b/>
          <w:bCs/>
          <w:sz w:val="28"/>
          <w:szCs w:val="28"/>
        </w:rPr>
      </w:pPr>
      <w:r w:rsidRPr="0083416C">
        <w:rPr>
          <w:b/>
          <w:bCs/>
          <w:sz w:val="28"/>
          <w:szCs w:val="28"/>
        </w:rPr>
        <w:t>РЕЦЕНЗЕНТЫ:</w:t>
      </w:r>
    </w:p>
    <w:p w:rsidR="00F50256" w:rsidRDefault="00F50256" w:rsidP="00F50256">
      <w:pPr>
        <w:jc w:val="both"/>
        <w:rPr>
          <w:bCs/>
          <w:sz w:val="30"/>
          <w:szCs w:val="30"/>
        </w:rPr>
      </w:pPr>
      <w:r w:rsidRPr="0083416C">
        <w:rPr>
          <w:b/>
          <w:sz w:val="30"/>
          <w:szCs w:val="30"/>
        </w:rPr>
        <w:t>Г.В. Новик</w:t>
      </w:r>
      <w:r>
        <w:rPr>
          <w:bCs/>
          <w:sz w:val="30"/>
          <w:szCs w:val="30"/>
        </w:rPr>
        <w:t xml:space="preserve"> </w:t>
      </w:r>
      <w:r>
        <w:rPr>
          <w:sz w:val="28"/>
          <w:szCs w:val="28"/>
        </w:rPr>
        <w:t xml:space="preserve">– </w:t>
      </w:r>
      <w:r w:rsidRPr="00F45E2D">
        <w:rPr>
          <w:bCs/>
          <w:sz w:val="30"/>
          <w:szCs w:val="30"/>
        </w:rPr>
        <w:t>зав. кафедрой физического воспитания и спорта УО «Гомельский государственный медицинский университет»</w:t>
      </w:r>
      <w:r>
        <w:rPr>
          <w:bCs/>
          <w:sz w:val="30"/>
          <w:szCs w:val="30"/>
        </w:rPr>
        <w:t>,</w:t>
      </w:r>
      <w:r w:rsidRPr="00F45E2D">
        <w:rPr>
          <w:bCs/>
          <w:sz w:val="30"/>
          <w:szCs w:val="30"/>
        </w:rPr>
        <w:t xml:space="preserve"> кандидат п</w:t>
      </w:r>
      <w:r>
        <w:rPr>
          <w:bCs/>
          <w:sz w:val="30"/>
          <w:szCs w:val="30"/>
        </w:rPr>
        <w:t>едагогических наук, доцент</w:t>
      </w:r>
    </w:p>
    <w:p w:rsidR="00F50256" w:rsidRDefault="00F50256" w:rsidP="00F50256">
      <w:pPr>
        <w:jc w:val="both"/>
        <w:rPr>
          <w:bCs/>
          <w:sz w:val="30"/>
          <w:szCs w:val="30"/>
        </w:rPr>
      </w:pPr>
      <w:r w:rsidRPr="00AE0F87">
        <w:rPr>
          <w:b/>
          <w:sz w:val="28"/>
          <w:szCs w:val="28"/>
        </w:rPr>
        <w:t>С.В. Шеренда</w:t>
      </w:r>
      <w:r w:rsidRPr="00AE0F87">
        <w:rPr>
          <w:bCs/>
          <w:sz w:val="28"/>
          <w:szCs w:val="28"/>
        </w:rPr>
        <w:t xml:space="preserve"> </w:t>
      </w:r>
      <w:r w:rsidRPr="00AE0F87">
        <w:rPr>
          <w:sz w:val="28"/>
          <w:szCs w:val="28"/>
        </w:rPr>
        <w:t xml:space="preserve">– </w:t>
      </w:r>
      <w:r w:rsidRPr="00AE0F87">
        <w:rPr>
          <w:bCs/>
          <w:sz w:val="30"/>
          <w:szCs w:val="30"/>
        </w:rPr>
        <w:t xml:space="preserve">зав. кафедрой спортивных дисциплин УО «Гомельский государственный университет </w:t>
      </w:r>
      <w:r>
        <w:rPr>
          <w:bCs/>
          <w:sz w:val="30"/>
          <w:szCs w:val="30"/>
        </w:rPr>
        <w:t>имени Франциска Скорины</w:t>
      </w:r>
      <w:r w:rsidRPr="00F45E2D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,</w:t>
      </w:r>
      <w:r w:rsidRPr="00F45E2D">
        <w:rPr>
          <w:bCs/>
          <w:sz w:val="30"/>
          <w:szCs w:val="30"/>
        </w:rPr>
        <w:t xml:space="preserve"> кандидат п</w:t>
      </w:r>
      <w:r>
        <w:rPr>
          <w:bCs/>
          <w:sz w:val="30"/>
          <w:szCs w:val="30"/>
        </w:rPr>
        <w:t>едагогических наук, доцент</w:t>
      </w:r>
    </w:p>
    <w:p w:rsidR="00F50256" w:rsidRDefault="00F50256" w:rsidP="00F50256">
      <w:pPr>
        <w:widowControl w:val="0"/>
        <w:jc w:val="both"/>
        <w:rPr>
          <w:sz w:val="28"/>
        </w:rPr>
      </w:pPr>
    </w:p>
    <w:p w:rsidR="00F50256" w:rsidRDefault="00F50256" w:rsidP="00F50256">
      <w:pPr>
        <w:widowControl w:val="0"/>
        <w:jc w:val="both"/>
        <w:rPr>
          <w:sz w:val="28"/>
        </w:rPr>
      </w:pPr>
    </w:p>
    <w:p w:rsidR="004B0602" w:rsidRDefault="004B0602" w:rsidP="004B0602">
      <w:pPr>
        <w:keepNext/>
        <w:widowControl w:val="0"/>
        <w:autoSpaceDN w:val="0"/>
        <w:jc w:val="both"/>
        <w:outlineLvl w:val="6"/>
        <w:rPr>
          <w:b/>
          <w:smallCaps/>
          <w:sz w:val="28"/>
          <w:szCs w:val="28"/>
          <w:lang w:eastAsia="en-US"/>
        </w:rPr>
      </w:pPr>
      <w:r>
        <w:rPr>
          <w:b/>
          <w:smallCaps/>
          <w:sz w:val="28"/>
          <w:szCs w:val="28"/>
          <w:lang w:eastAsia="en-US"/>
        </w:rPr>
        <w:t>РЕКОМЕНДОВАНА К УТВЕРЖДЕНИЮ:</w:t>
      </w:r>
    </w:p>
    <w:p w:rsidR="004B0602" w:rsidRDefault="004B0602" w:rsidP="004B0602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кафедрой теории и методики физической культуры </w:t>
      </w:r>
    </w:p>
    <w:p w:rsidR="004B0602" w:rsidRDefault="004B0602" w:rsidP="004B0602">
      <w:pPr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ГГУ имени Ф. Скорины</w:t>
      </w:r>
    </w:p>
    <w:p w:rsidR="004B0602" w:rsidRDefault="004B0602" w:rsidP="004B0602">
      <w:pPr>
        <w:rPr>
          <w:sz w:val="28"/>
          <w:szCs w:val="28"/>
          <w:lang w:eastAsia="zh-CN"/>
        </w:rPr>
      </w:pPr>
    </w:p>
    <w:p w:rsidR="004B0602" w:rsidRDefault="004B0602" w:rsidP="004B0602">
      <w:pPr>
        <w:widowControl w:val="0"/>
        <w:autoSpaceDE w:val="0"/>
        <w:spacing w:line="516" w:lineRule="auto"/>
        <w:jc w:val="both"/>
        <w:rPr>
          <w:smallCaps/>
          <w:sz w:val="28"/>
          <w:szCs w:val="28"/>
          <w:lang w:eastAsia="zh-CN"/>
        </w:rPr>
      </w:pPr>
      <w:r>
        <w:rPr>
          <w:smallCaps/>
          <w:sz w:val="28"/>
          <w:szCs w:val="28"/>
          <w:lang w:eastAsia="zh-CN"/>
        </w:rPr>
        <w:t>(протокол № 10 от 23.05 20</w:t>
      </w:r>
      <w:r>
        <w:rPr>
          <w:smallCaps/>
          <w:sz w:val="28"/>
          <w:szCs w:val="28"/>
          <w:lang w:val="be-BY" w:eastAsia="zh-CN"/>
        </w:rPr>
        <w:t>24</w:t>
      </w:r>
      <w:r>
        <w:rPr>
          <w:smallCaps/>
          <w:sz w:val="28"/>
          <w:szCs w:val="28"/>
          <w:lang w:eastAsia="zh-CN"/>
        </w:rPr>
        <w:t>);</w:t>
      </w:r>
    </w:p>
    <w:p w:rsidR="004B0602" w:rsidRDefault="004B0602" w:rsidP="004B0602">
      <w:pPr>
        <w:widowControl w:val="0"/>
        <w:autoSpaceDE w:val="0"/>
        <w:spacing w:line="516" w:lineRule="auto"/>
        <w:jc w:val="both"/>
        <w:rPr>
          <w:smallCaps/>
          <w:sz w:val="28"/>
          <w:szCs w:val="28"/>
          <w:lang w:eastAsia="zh-CN"/>
        </w:rPr>
      </w:pPr>
      <w:r>
        <w:rPr>
          <w:smallCaps/>
          <w:sz w:val="28"/>
          <w:szCs w:val="28"/>
          <w:lang w:eastAsia="zh-CN"/>
        </w:rPr>
        <w:t>Научно-методическим советом ГГУ имени Ф. Скорины</w:t>
      </w:r>
    </w:p>
    <w:p w:rsidR="004B0602" w:rsidRDefault="004B0602" w:rsidP="004B0602">
      <w:pPr>
        <w:widowControl w:val="0"/>
        <w:autoSpaceDE w:val="0"/>
        <w:spacing w:line="516" w:lineRule="auto"/>
        <w:jc w:val="both"/>
        <w:rPr>
          <w:bCs/>
          <w:smallCaps/>
          <w:sz w:val="28"/>
          <w:szCs w:val="28"/>
          <w:lang w:eastAsia="zh-CN"/>
        </w:rPr>
      </w:pPr>
      <w:r>
        <w:rPr>
          <w:smallCaps/>
          <w:sz w:val="28"/>
          <w:szCs w:val="28"/>
          <w:lang w:eastAsia="zh-CN"/>
        </w:rPr>
        <w:t>(протокол № 10 от 28.05.20</w:t>
      </w:r>
      <w:r>
        <w:rPr>
          <w:smallCaps/>
          <w:sz w:val="28"/>
          <w:szCs w:val="28"/>
          <w:lang w:val="be-BY" w:eastAsia="zh-CN"/>
        </w:rPr>
        <w:t>24</w:t>
      </w:r>
      <w:r>
        <w:rPr>
          <w:smallCaps/>
          <w:sz w:val="28"/>
          <w:szCs w:val="28"/>
          <w:lang w:eastAsia="zh-CN"/>
        </w:rPr>
        <w:t>)</w:t>
      </w:r>
    </w:p>
    <w:p w:rsidR="00006455" w:rsidRDefault="00006455" w:rsidP="00F50256">
      <w:pPr>
        <w:spacing w:line="288" w:lineRule="auto"/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006455" w:rsidRDefault="00006455" w:rsidP="00006455">
      <w:pPr>
        <w:jc w:val="center"/>
        <w:rPr>
          <w:b/>
          <w:caps/>
          <w:sz w:val="32"/>
        </w:rPr>
      </w:pPr>
    </w:p>
    <w:p w:rsidR="00F50256" w:rsidRDefault="00F50256" w:rsidP="00006455">
      <w:pPr>
        <w:jc w:val="center"/>
        <w:rPr>
          <w:b/>
          <w:caps/>
          <w:sz w:val="32"/>
        </w:rPr>
      </w:pPr>
    </w:p>
    <w:p w:rsidR="00F50256" w:rsidRDefault="00F50256" w:rsidP="00006455">
      <w:pPr>
        <w:jc w:val="center"/>
        <w:rPr>
          <w:b/>
          <w:caps/>
          <w:sz w:val="32"/>
        </w:rPr>
      </w:pPr>
    </w:p>
    <w:p w:rsidR="00F50256" w:rsidRDefault="00F50256" w:rsidP="00006455">
      <w:pPr>
        <w:jc w:val="center"/>
        <w:rPr>
          <w:b/>
          <w:caps/>
          <w:sz w:val="32"/>
        </w:rPr>
      </w:pPr>
    </w:p>
    <w:p w:rsidR="0060750F" w:rsidRDefault="0060750F" w:rsidP="00006455">
      <w:pPr>
        <w:jc w:val="center"/>
        <w:rPr>
          <w:b/>
          <w:caps/>
          <w:sz w:val="32"/>
        </w:rPr>
      </w:pPr>
    </w:p>
    <w:p w:rsidR="00006455" w:rsidRDefault="00CB24A4" w:rsidP="00006455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 xml:space="preserve">ПОЯСНИТЕЛЬНАЯ </w:t>
      </w:r>
      <w:r w:rsidR="00006455" w:rsidRPr="003F7B58">
        <w:rPr>
          <w:b/>
          <w:sz w:val="30"/>
          <w:szCs w:val="30"/>
        </w:rPr>
        <w:t>ЗАПИСКА</w:t>
      </w:r>
    </w:p>
    <w:p w:rsidR="00B1393B" w:rsidRDefault="00B1393B" w:rsidP="00006455">
      <w:pPr>
        <w:ind w:firstLine="708"/>
        <w:jc w:val="center"/>
        <w:rPr>
          <w:b/>
          <w:sz w:val="30"/>
          <w:szCs w:val="30"/>
        </w:rPr>
      </w:pPr>
    </w:p>
    <w:p w:rsidR="00E744C5" w:rsidRPr="00E744C5" w:rsidRDefault="00E744C5" w:rsidP="00E744C5">
      <w:pPr>
        <w:ind w:firstLine="567"/>
        <w:jc w:val="both"/>
        <w:rPr>
          <w:bCs/>
          <w:sz w:val="28"/>
          <w:szCs w:val="28"/>
        </w:rPr>
      </w:pPr>
      <w:r w:rsidRPr="00E744C5">
        <w:rPr>
          <w:sz w:val="28"/>
          <w:szCs w:val="28"/>
        </w:rPr>
        <w:t xml:space="preserve">Учебная дисциплина </w:t>
      </w:r>
      <w:r w:rsidRPr="00E744C5">
        <w:rPr>
          <w:i/>
          <w:sz w:val="28"/>
          <w:szCs w:val="28"/>
        </w:rPr>
        <w:t>«</w:t>
      </w:r>
      <w:r w:rsidRPr="00E744C5">
        <w:rPr>
          <w:sz w:val="28"/>
          <w:szCs w:val="28"/>
        </w:rPr>
        <w:t>Антидопинговая политика в современном спорте</w:t>
      </w:r>
      <w:r w:rsidRPr="00E744C5">
        <w:rPr>
          <w:i/>
          <w:sz w:val="28"/>
          <w:szCs w:val="28"/>
        </w:rPr>
        <w:t>»</w:t>
      </w:r>
      <w:r w:rsidR="0033199C">
        <w:rPr>
          <w:i/>
          <w:sz w:val="28"/>
          <w:szCs w:val="28"/>
        </w:rPr>
        <w:t xml:space="preserve"> </w:t>
      </w:r>
      <w:r w:rsidRPr="00E744C5">
        <w:rPr>
          <w:sz w:val="28"/>
          <w:szCs w:val="28"/>
        </w:rPr>
        <w:t>(</w:t>
      </w:r>
      <w:r w:rsidRPr="00E744C5">
        <w:rPr>
          <w:bCs/>
          <w:sz w:val="28"/>
          <w:szCs w:val="28"/>
        </w:rPr>
        <w:t>компонент учреждения высшего образования</w:t>
      </w:r>
      <w:r w:rsidRPr="00E744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</w:t>
      </w:r>
      <w:r w:rsidRPr="00E744C5">
        <w:rPr>
          <w:sz w:val="28"/>
          <w:szCs w:val="28"/>
        </w:rPr>
        <w:t>одуль «Общая теория и практические аспекты физической культуры и спорта») изучается магистрантами специальности 7-06-1012-01 Физическая культура и спорт</w:t>
      </w:r>
      <w:r w:rsidR="00993C1C">
        <w:rPr>
          <w:sz w:val="28"/>
          <w:szCs w:val="28"/>
        </w:rPr>
        <w:t xml:space="preserve"> </w:t>
      </w:r>
      <w:r w:rsidR="00993C1C" w:rsidRPr="00E744C5">
        <w:rPr>
          <w:sz w:val="28"/>
          <w:szCs w:val="28"/>
        </w:rPr>
        <w:t>Профилизация «Спортивно-педагогическая деятельность»</w:t>
      </w:r>
      <w:r w:rsidRPr="00E744C5">
        <w:rPr>
          <w:bCs/>
          <w:sz w:val="28"/>
          <w:szCs w:val="28"/>
        </w:rPr>
        <w:t xml:space="preserve"> дневной</w:t>
      </w:r>
      <w:r w:rsidR="0033199C">
        <w:rPr>
          <w:bCs/>
          <w:sz w:val="28"/>
          <w:szCs w:val="28"/>
        </w:rPr>
        <w:t xml:space="preserve"> </w:t>
      </w:r>
      <w:r w:rsidRPr="00E744C5">
        <w:rPr>
          <w:bCs/>
          <w:sz w:val="28"/>
          <w:szCs w:val="28"/>
        </w:rPr>
        <w:t>и заочной формы получения образования</w:t>
      </w:r>
      <w:r w:rsidRPr="00E744C5">
        <w:rPr>
          <w:sz w:val="28"/>
          <w:szCs w:val="28"/>
        </w:rPr>
        <w:t>.</w:t>
      </w:r>
    </w:p>
    <w:p w:rsidR="00E744C5" w:rsidRPr="00E744C5" w:rsidRDefault="00E744C5" w:rsidP="00E744C5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744C5">
        <w:rPr>
          <w:bCs/>
          <w:i/>
          <w:sz w:val="28"/>
          <w:szCs w:val="28"/>
        </w:rPr>
        <w:t>Цель учебной дисциплины:</w:t>
      </w:r>
      <w:r w:rsidR="0033199C">
        <w:rPr>
          <w:bCs/>
          <w:i/>
          <w:sz w:val="28"/>
          <w:szCs w:val="28"/>
        </w:rPr>
        <w:t xml:space="preserve"> </w:t>
      </w:r>
      <w:r w:rsidRPr="00E744C5">
        <w:rPr>
          <w:sz w:val="28"/>
          <w:szCs w:val="28"/>
        </w:rPr>
        <w:t>формирование у магистрантов системы исторических и теоретических знаний о генезисе проблемы допинга в спорте высших достижений, а также антидопингового мировоззрения.</w:t>
      </w:r>
    </w:p>
    <w:p w:rsidR="00E744C5" w:rsidRPr="00E744C5" w:rsidRDefault="00E744C5" w:rsidP="00E744C5">
      <w:pPr>
        <w:pStyle w:val="31"/>
        <w:suppressAutoHyphens/>
        <w:spacing w:after="0"/>
        <w:ind w:left="0" w:firstLine="567"/>
        <w:jc w:val="both"/>
        <w:rPr>
          <w:bCs/>
          <w:i/>
          <w:sz w:val="28"/>
          <w:szCs w:val="28"/>
        </w:rPr>
      </w:pPr>
      <w:r w:rsidRPr="00E744C5">
        <w:rPr>
          <w:bCs/>
          <w:i/>
          <w:sz w:val="28"/>
          <w:szCs w:val="28"/>
        </w:rPr>
        <w:t>Задачи учебной дисциплины:</w:t>
      </w:r>
    </w:p>
    <w:p w:rsidR="00E744C5" w:rsidRPr="00E744C5" w:rsidRDefault="00E744C5" w:rsidP="00E744C5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744C5">
        <w:rPr>
          <w:bCs/>
          <w:sz w:val="28"/>
          <w:szCs w:val="28"/>
        </w:rPr>
        <w:t>усвоение исторических аспектов возникновения, становления и развития проблемы допинга в спорте;</w:t>
      </w:r>
    </w:p>
    <w:p w:rsidR="00E744C5" w:rsidRPr="00E744C5" w:rsidRDefault="00E744C5" w:rsidP="00E744C5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744C5">
        <w:rPr>
          <w:bCs/>
          <w:sz w:val="28"/>
          <w:szCs w:val="28"/>
        </w:rPr>
        <w:t>анализ современного состояния проблемы допинга в спорте высших достижений;</w:t>
      </w:r>
    </w:p>
    <w:p w:rsidR="00E744C5" w:rsidRPr="00E744C5" w:rsidRDefault="00E744C5" w:rsidP="00E744C5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744C5">
        <w:rPr>
          <w:bCs/>
          <w:sz w:val="28"/>
          <w:szCs w:val="28"/>
        </w:rPr>
        <w:t xml:space="preserve">формирование знаний о системе борьбы с допингом, опасности применения и международных стандартах; </w:t>
      </w:r>
    </w:p>
    <w:p w:rsidR="00E744C5" w:rsidRPr="00E744C5" w:rsidRDefault="00E744C5" w:rsidP="00E744C5">
      <w:pPr>
        <w:pStyle w:val="31"/>
        <w:spacing w:after="0"/>
        <w:ind w:left="0" w:firstLine="567"/>
        <w:jc w:val="both"/>
        <w:rPr>
          <w:bCs/>
          <w:sz w:val="28"/>
          <w:szCs w:val="28"/>
        </w:rPr>
      </w:pPr>
      <w:r w:rsidRPr="00E744C5">
        <w:rPr>
          <w:bCs/>
          <w:sz w:val="28"/>
          <w:szCs w:val="28"/>
        </w:rPr>
        <w:t>формировать представление о процедуре допинг-контроля.</w:t>
      </w:r>
    </w:p>
    <w:p w:rsidR="00E744C5" w:rsidRPr="00E744C5" w:rsidRDefault="00E744C5" w:rsidP="00E744C5">
      <w:pPr>
        <w:pStyle w:val="point"/>
        <w:rPr>
          <w:i/>
          <w:sz w:val="28"/>
          <w:szCs w:val="28"/>
        </w:rPr>
      </w:pPr>
      <w:r w:rsidRPr="00E744C5">
        <w:rPr>
          <w:i/>
          <w:sz w:val="28"/>
          <w:szCs w:val="28"/>
        </w:rPr>
        <w:t>Формируемые универсальные и специальные</w:t>
      </w:r>
      <w:r w:rsidR="0033199C">
        <w:rPr>
          <w:i/>
          <w:sz w:val="28"/>
          <w:szCs w:val="28"/>
        </w:rPr>
        <w:t xml:space="preserve">  </w:t>
      </w:r>
      <w:r w:rsidRPr="00E744C5">
        <w:rPr>
          <w:bCs/>
          <w:i/>
          <w:sz w:val="28"/>
          <w:szCs w:val="28"/>
        </w:rPr>
        <w:t>компетенции</w:t>
      </w:r>
      <w:r w:rsidRPr="00E744C5">
        <w:rPr>
          <w:i/>
          <w:sz w:val="28"/>
          <w:szCs w:val="28"/>
        </w:rPr>
        <w:t>:</w:t>
      </w:r>
    </w:p>
    <w:p w:rsidR="00E744C5" w:rsidRPr="00E744C5" w:rsidRDefault="00E744C5" w:rsidP="00E744C5">
      <w:pPr>
        <w:pStyle w:val="point"/>
        <w:ind w:firstLine="564"/>
        <w:rPr>
          <w:sz w:val="28"/>
          <w:szCs w:val="28"/>
        </w:rPr>
      </w:pPr>
      <w:r w:rsidRPr="00E744C5">
        <w:rPr>
          <w:rFonts w:eastAsia="Calibri"/>
          <w:sz w:val="28"/>
          <w:szCs w:val="28"/>
        </w:rPr>
        <w:t>применять системный и сравнительный анализ современных научных достижений, генерировать и использовать новые знания при решении исследовательских и практических задач, в том числе в междисциплинарном контексте</w:t>
      </w:r>
      <w:r w:rsidRPr="00E744C5">
        <w:rPr>
          <w:sz w:val="28"/>
          <w:szCs w:val="28"/>
        </w:rPr>
        <w:t>;</w:t>
      </w:r>
    </w:p>
    <w:p w:rsidR="00E744C5" w:rsidRPr="003259DE" w:rsidRDefault="00E744C5" w:rsidP="003259DE">
      <w:pPr>
        <w:pStyle w:val="point"/>
        <w:rPr>
          <w:sz w:val="28"/>
          <w:szCs w:val="28"/>
        </w:rPr>
      </w:pPr>
      <w:r w:rsidRPr="00E744C5">
        <w:rPr>
          <w:sz w:val="28"/>
          <w:szCs w:val="28"/>
        </w:rPr>
        <w:t xml:space="preserve">владеть актуальными для избранного вида спорта технологиями педагогического контроля и коррекции, средствами и методами управления </w:t>
      </w:r>
      <w:r w:rsidRPr="003259DE">
        <w:rPr>
          <w:sz w:val="28"/>
          <w:szCs w:val="28"/>
        </w:rPr>
        <w:t>состоянием человека.</w:t>
      </w:r>
    </w:p>
    <w:p w:rsidR="003259DE" w:rsidRDefault="003259DE" w:rsidP="003259DE">
      <w:pPr>
        <w:pStyle w:val="31"/>
        <w:suppressAutoHyphens/>
        <w:spacing w:after="0"/>
        <w:ind w:left="0" w:firstLine="567"/>
        <w:jc w:val="both"/>
        <w:rPr>
          <w:bCs/>
          <w:sz w:val="28"/>
          <w:szCs w:val="28"/>
        </w:rPr>
      </w:pPr>
      <w:r w:rsidRPr="003259DE">
        <w:rPr>
          <w:bCs/>
          <w:sz w:val="28"/>
          <w:szCs w:val="28"/>
        </w:rPr>
        <w:t xml:space="preserve">Учебная дисциплина </w:t>
      </w:r>
      <w:r w:rsidRPr="00E744C5">
        <w:rPr>
          <w:i/>
          <w:sz w:val="28"/>
          <w:szCs w:val="28"/>
        </w:rPr>
        <w:t>«</w:t>
      </w:r>
      <w:r w:rsidRPr="00E744C5">
        <w:rPr>
          <w:sz w:val="28"/>
          <w:szCs w:val="28"/>
        </w:rPr>
        <w:t>Антидопинговая политика в современном спорте</w:t>
      </w:r>
      <w:r w:rsidRPr="00E744C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</w:t>
      </w:r>
      <w:r w:rsidRPr="003259DE">
        <w:rPr>
          <w:bCs/>
          <w:sz w:val="28"/>
          <w:szCs w:val="28"/>
        </w:rPr>
        <w:t xml:space="preserve"> взаимосвязана с учебными дисциплинами «</w:t>
      </w:r>
      <w:r>
        <w:rPr>
          <w:bCs/>
          <w:sz w:val="28"/>
          <w:szCs w:val="28"/>
        </w:rPr>
        <w:t>Медико-биологические основы физической культуры и спорта</w:t>
      </w:r>
      <w:r w:rsidRPr="003259DE">
        <w:rPr>
          <w:bCs/>
          <w:sz w:val="28"/>
          <w:szCs w:val="28"/>
        </w:rPr>
        <w:t>», «</w:t>
      </w:r>
      <w:r>
        <w:rPr>
          <w:bCs/>
          <w:sz w:val="28"/>
          <w:szCs w:val="28"/>
        </w:rPr>
        <w:t xml:space="preserve">Система подготовки высококвалифицированных спортсменов», «Восстановление и повышение работоспособности спортсменов». </w:t>
      </w:r>
      <w:r w:rsidRPr="003259DE">
        <w:rPr>
          <w:bCs/>
          <w:sz w:val="28"/>
          <w:szCs w:val="28"/>
        </w:rPr>
        <w:t xml:space="preserve">Занимает одно из ключевых мест в учебном плане специальности. Призвана формировать </w:t>
      </w:r>
      <w:r>
        <w:rPr>
          <w:bCs/>
          <w:sz w:val="28"/>
          <w:szCs w:val="28"/>
        </w:rPr>
        <w:t xml:space="preserve">универсальные и </w:t>
      </w:r>
      <w:r w:rsidRPr="003259DE">
        <w:rPr>
          <w:bCs/>
          <w:sz w:val="28"/>
          <w:szCs w:val="28"/>
        </w:rPr>
        <w:t xml:space="preserve">специальные компетенции у </w:t>
      </w:r>
      <w:r>
        <w:rPr>
          <w:bCs/>
          <w:sz w:val="28"/>
          <w:szCs w:val="28"/>
        </w:rPr>
        <w:t>магистрантов</w:t>
      </w:r>
      <w:r w:rsidRPr="003259DE">
        <w:rPr>
          <w:bCs/>
          <w:sz w:val="28"/>
          <w:szCs w:val="28"/>
        </w:rPr>
        <w:t>.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>Воспитательные аспекты изучения дисциплины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В соответствии с Кодексом Республики Беларусь об образовании  </w:t>
      </w:r>
      <w:r w:rsidRPr="003259DE">
        <w:rPr>
          <w:i/>
          <w:iCs/>
          <w:sz w:val="28"/>
          <w:szCs w:val="28"/>
        </w:rPr>
        <w:t>целью воспитания</w:t>
      </w:r>
      <w:r w:rsidRPr="003259DE">
        <w:rPr>
          <w:iCs/>
          <w:sz w:val="28"/>
          <w:szCs w:val="28"/>
        </w:rPr>
        <w:t xml:space="preserve"> является </w:t>
      </w:r>
      <w:r w:rsidRPr="003259DE">
        <w:rPr>
          <w:sz w:val="28"/>
          <w:szCs w:val="28"/>
        </w:rPr>
        <w:t xml:space="preserve">формирование разносторонне развитой, нравственно зрелой, творческой личности </w:t>
      </w:r>
      <w:r>
        <w:rPr>
          <w:sz w:val="28"/>
          <w:szCs w:val="28"/>
        </w:rPr>
        <w:t>магистранта</w:t>
      </w:r>
      <w:r w:rsidRPr="003259DE">
        <w:rPr>
          <w:sz w:val="28"/>
          <w:szCs w:val="28"/>
        </w:rPr>
        <w:t xml:space="preserve">. </w:t>
      </w:r>
    </w:p>
    <w:p w:rsidR="003259DE" w:rsidRPr="003259DE" w:rsidRDefault="003259DE" w:rsidP="003259DE">
      <w:pPr>
        <w:ind w:firstLine="709"/>
        <w:jc w:val="both"/>
        <w:rPr>
          <w:i/>
          <w:smallCaps/>
          <w:sz w:val="28"/>
          <w:szCs w:val="28"/>
        </w:rPr>
      </w:pPr>
      <w:r w:rsidRPr="003259DE">
        <w:rPr>
          <w:i/>
          <w:iCs/>
          <w:sz w:val="28"/>
          <w:szCs w:val="28"/>
        </w:rPr>
        <w:t>Задачи воспитания определены: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формирование гражданственности, патриотизма и национального самосознания на основе государственной идеологии;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подготовка к самостоятельной жизни, профессиональному самоопределению, выбору профессии и труду;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формирование нравственной, эстетической культуры и культуры в области охраны окружающей среды и природопользования;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lastRenderedPageBreak/>
        <w:t xml:space="preserve">формирование физической культуры, овладение ценностями и навыками здорового образа жизни;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формирование культуры семейных отношений;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создание условий для социализации, саморазвития и самореализации личности </w:t>
      </w:r>
      <w:r>
        <w:rPr>
          <w:sz w:val="28"/>
          <w:szCs w:val="28"/>
        </w:rPr>
        <w:t>магистранта</w:t>
      </w:r>
      <w:r w:rsidRPr="003259DE">
        <w:rPr>
          <w:sz w:val="28"/>
          <w:szCs w:val="28"/>
        </w:rPr>
        <w:t xml:space="preserve">. </w:t>
      </w:r>
    </w:p>
    <w:p w:rsidR="003259DE" w:rsidRPr="003259DE" w:rsidRDefault="003259DE" w:rsidP="003259DE">
      <w:pPr>
        <w:ind w:firstLine="709"/>
        <w:jc w:val="both"/>
        <w:rPr>
          <w:i/>
          <w:iCs/>
          <w:smallCaps/>
          <w:sz w:val="28"/>
          <w:szCs w:val="28"/>
        </w:rPr>
      </w:pPr>
      <w:r w:rsidRPr="003259DE">
        <w:rPr>
          <w:i/>
          <w:iCs/>
          <w:sz w:val="28"/>
          <w:szCs w:val="28"/>
        </w:rPr>
        <w:t xml:space="preserve">Процесс воспитания должен отвечать следующим основным требованиям: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соответствие содержания, форм и методов воспитания цели и задачам воспитания;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системность и единство педагогических требований;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преемственность, непрерывность и последовательность реализации содержания воспитания с учетом возрастных и индивидуальных особенностей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создание условий для развития творческих способностей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>, включение их в различные виды социально значимой деятельности.</w:t>
      </w:r>
    </w:p>
    <w:p w:rsidR="003259DE" w:rsidRPr="003259DE" w:rsidRDefault="003259DE" w:rsidP="003259DE">
      <w:pPr>
        <w:ind w:firstLine="709"/>
        <w:jc w:val="both"/>
        <w:rPr>
          <w:i/>
          <w:iCs/>
          <w:smallCaps/>
          <w:sz w:val="28"/>
          <w:szCs w:val="28"/>
        </w:rPr>
      </w:pPr>
      <w:r w:rsidRPr="003259DE">
        <w:rPr>
          <w:i/>
          <w:iCs/>
          <w:sz w:val="28"/>
          <w:szCs w:val="28"/>
        </w:rPr>
        <w:t xml:space="preserve">Воспитание включает основные составляющие (статья 17 Кодекса):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идеологическое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знаний основ государственной идеологии, привитие подрастающему поколению общечеловеческих, гуманистических ценностей, идей, убеждений, отражающих сущность белорусской государственности;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гражданское и патриотическое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активной гражданской позиции, патриотизма, правовой, политической и информационной культуры;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духовно-нравственное воспитание, направленное на приобщение обучающихся к общечеловеческим и гуманистическим ценностям, формирование нравственной культуры;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эстетическое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эстетического вкуса, развитие чувства прекрасного;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воспитание психологической культуры, направленное на развитие, саморазвитие и самореализацию личности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>воспитание физической культуры, физическое совершенствование;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навыков здорового образа жизни, осознания значимости здоровья как ценности и важности его сохранения;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семейное и гендерное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ответственного отношения к семье, браку, воспитанию детей, осознанных представлений о роли и жизненном предназначении мужчин и женщин в соответствии с традиционными ценностями белорусского общества; а также осознанных представлений о половом влечении, заботе о потомстве, как об основных биологических потребностях;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трудовое и профессиональное воспитание, направленное на понимание </w:t>
      </w:r>
      <w:r>
        <w:rPr>
          <w:sz w:val="28"/>
          <w:szCs w:val="28"/>
        </w:rPr>
        <w:t>магистрантами</w:t>
      </w:r>
      <w:r w:rsidRPr="003259DE">
        <w:rPr>
          <w:sz w:val="28"/>
          <w:szCs w:val="28"/>
        </w:rPr>
        <w:t xml:space="preserve"> труда как личностной и социальной ценности, формирование готовности к осознанному профессиональному выбору;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бережного отношения к окружающей среде и природопользованию;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lastRenderedPageBreak/>
        <w:t xml:space="preserve">воспитание культуры безопасности жизнедеятельности,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безопасного поведения в социальной и профессиональной деятельности;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воспитание культуры быта и досуга,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ценностного отношения к материальному окружению, умения целесообразно и эффективно использовать свободное время;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поликультурное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толерантного отношения к представителям других культур, национальностей, вероисповеданий; </w:t>
      </w:r>
    </w:p>
    <w:p w:rsidR="003259DE" w:rsidRPr="003259DE" w:rsidRDefault="003259DE" w:rsidP="003259DE">
      <w:pPr>
        <w:ind w:firstLine="709"/>
        <w:jc w:val="both"/>
        <w:rPr>
          <w:smallCaps/>
          <w:sz w:val="28"/>
          <w:szCs w:val="28"/>
        </w:rPr>
      </w:pPr>
      <w:r w:rsidRPr="003259DE">
        <w:rPr>
          <w:sz w:val="28"/>
          <w:szCs w:val="28"/>
        </w:rPr>
        <w:t xml:space="preserve">экономическое воспитание, направленное на формирование у </w:t>
      </w:r>
      <w:r>
        <w:rPr>
          <w:sz w:val="28"/>
          <w:szCs w:val="28"/>
        </w:rPr>
        <w:t>магистрантов</w:t>
      </w:r>
      <w:r w:rsidRPr="003259DE">
        <w:rPr>
          <w:sz w:val="28"/>
          <w:szCs w:val="28"/>
        </w:rPr>
        <w:t xml:space="preserve"> экономической культуры личности.</w:t>
      </w:r>
    </w:p>
    <w:p w:rsidR="00E744C5" w:rsidRPr="00E744C5" w:rsidRDefault="00E744C5" w:rsidP="00E744C5">
      <w:pPr>
        <w:ind w:firstLine="709"/>
        <w:jc w:val="both"/>
        <w:rPr>
          <w:sz w:val="28"/>
          <w:szCs w:val="28"/>
        </w:rPr>
      </w:pPr>
      <w:r w:rsidRPr="00E744C5">
        <w:rPr>
          <w:sz w:val="28"/>
          <w:szCs w:val="28"/>
        </w:rPr>
        <w:t>Дневная форма получения образования. Дисциплина «Антидопинговая политика в современном спорте» изучается магистрантами специальности 7-06-1012-01 «Физическая культура и спорт». Профилизация «Спортивно-педагогическая деятельность» на 1 курсе (1 семестр). Общее количество часов – 90 (3 зач. единицы); аудиторное количество часов – 36, из них: лекции – 10, семинарские занятия – 2, практические – 16.</w:t>
      </w:r>
      <w:r w:rsidR="0033199C">
        <w:rPr>
          <w:sz w:val="28"/>
          <w:szCs w:val="28"/>
        </w:rPr>
        <w:t xml:space="preserve"> </w:t>
      </w:r>
      <w:r w:rsidRPr="00E744C5">
        <w:rPr>
          <w:bCs/>
          <w:sz w:val="28"/>
          <w:szCs w:val="28"/>
        </w:rPr>
        <w:t>Управляемая самостоятельная работа – 8.</w:t>
      </w:r>
      <w:r w:rsidR="0033199C">
        <w:rPr>
          <w:bCs/>
          <w:sz w:val="28"/>
          <w:szCs w:val="28"/>
        </w:rPr>
        <w:t xml:space="preserve"> </w:t>
      </w:r>
      <w:r w:rsidRPr="00E744C5">
        <w:rPr>
          <w:sz w:val="28"/>
          <w:szCs w:val="28"/>
        </w:rPr>
        <w:t>Форма промежуточной аттестации – зачет в 1 семестре.</w:t>
      </w:r>
    </w:p>
    <w:p w:rsidR="00E744C5" w:rsidRPr="00E744C5" w:rsidRDefault="00E744C5" w:rsidP="00E744C5">
      <w:pPr>
        <w:ind w:firstLine="709"/>
        <w:jc w:val="both"/>
        <w:rPr>
          <w:sz w:val="28"/>
          <w:szCs w:val="28"/>
        </w:rPr>
      </w:pPr>
      <w:r w:rsidRPr="00E744C5">
        <w:rPr>
          <w:sz w:val="28"/>
          <w:szCs w:val="28"/>
        </w:rPr>
        <w:t>Заочная форма получения образования. Дисциплина «Антидопинговая политика в современном спорте» изучается магистрантами специальности 7-06-1012-01 «Физическая культура и спорт». Профилизация «Спортивно-педагогическая деятельность» на 1, 2 курсе (2, 3 семестры). Общее количество часов – 90 (3 зач. единицы); аудиторное количество часов – 10, из них: лекции – 4, семинарские занятия – 2, практические занятия – 4. Форма промежуточной аттестации – зачет в 3 семестре.</w:t>
      </w:r>
    </w:p>
    <w:p w:rsidR="005B037A" w:rsidRPr="00BB02C8" w:rsidRDefault="005B037A" w:rsidP="005B5B26">
      <w:pPr>
        <w:pStyle w:val="point"/>
        <w:ind w:firstLine="708"/>
        <w:rPr>
          <w:sz w:val="28"/>
          <w:szCs w:val="28"/>
        </w:rPr>
      </w:pPr>
    </w:p>
    <w:p w:rsidR="005B5B26" w:rsidRDefault="005B5B26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3259DE" w:rsidRDefault="003259DE" w:rsidP="005B5B26">
      <w:pPr>
        <w:ind w:firstLine="708"/>
        <w:jc w:val="both"/>
        <w:rPr>
          <w:sz w:val="30"/>
        </w:rPr>
      </w:pPr>
    </w:p>
    <w:p w:rsidR="00F47F65" w:rsidRDefault="00F47F65" w:rsidP="005B5B26">
      <w:pPr>
        <w:ind w:firstLine="708"/>
        <w:jc w:val="both"/>
        <w:rPr>
          <w:sz w:val="30"/>
        </w:rPr>
      </w:pPr>
    </w:p>
    <w:p w:rsidR="00006455" w:rsidRPr="00C06EA0" w:rsidRDefault="00006455" w:rsidP="00220A3C">
      <w:pPr>
        <w:jc w:val="center"/>
        <w:rPr>
          <w:b/>
          <w:caps/>
          <w:sz w:val="28"/>
          <w:szCs w:val="28"/>
        </w:rPr>
      </w:pPr>
      <w:r w:rsidRPr="00C06EA0">
        <w:rPr>
          <w:b/>
          <w:caps/>
          <w:sz w:val="28"/>
          <w:szCs w:val="28"/>
        </w:rPr>
        <w:t>Содержание учебного материала</w:t>
      </w:r>
    </w:p>
    <w:p w:rsidR="00B106B6" w:rsidRDefault="00B106B6" w:rsidP="00006455">
      <w:pPr>
        <w:ind w:firstLine="708"/>
        <w:jc w:val="center"/>
        <w:rPr>
          <w:b/>
          <w:caps/>
          <w:sz w:val="28"/>
          <w:szCs w:val="28"/>
        </w:rPr>
      </w:pPr>
    </w:p>
    <w:p w:rsidR="00006455" w:rsidRPr="00B1393B" w:rsidRDefault="00B1393B" w:rsidP="00B106B6">
      <w:pPr>
        <w:ind w:firstLine="708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 xml:space="preserve">МОДУЛЬ </w:t>
      </w:r>
      <w:r w:rsidRPr="00B1393B">
        <w:rPr>
          <w:b/>
          <w:sz w:val="28"/>
          <w:szCs w:val="28"/>
          <w:lang w:eastAsia="en-US"/>
        </w:rPr>
        <w:t>–</w:t>
      </w:r>
      <w:r w:rsidRPr="00B1393B">
        <w:rPr>
          <w:bCs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 xml:space="preserve">1 </w:t>
      </w:r>
      <w:r w:rsidRPr="00B1393B">
        <w:rPr>
          <w:b/>
          <w:sz w:val="28"/>
          <w:szCs w:val="28"/>
        </w:rPr>
        <w:t>ДОПИНГ: ИСТОРИЯ; ПОНЯТИЕ; СПОРТИВНАЯ ЭТИКА; ОПАСНОСТЬ ПРИМЕНЕНИЯ</w:t>
      </w:r>
    </w:p>
    <w:p w:rsidR="00B106B6" w:rsidRPr="00B43475" w:rsidRDefault="00B106B6" w:rsidP="00B106B6">
      <w:pPr>
        <w:ind w:firstLine="708"/>
        <w:rPr>
          <w:b/>
          <w:sz w:val="28"/>
          <w:szCs w:val="28"/>
        </w:rPr>
      </w:pPr>
    </w:p>
    <w:p w:rsidR="00B43475" w:rsidRDefault="00B1393B" w:rsidP="00E268FC">
      <w:pPr>
        <w:ind w:firstLine="708"/>
        <w:rPr>
          <w:b/>
          <w:sz w:val="28"/>
          <w:szCs w:val="28"/>
        </w:rPr>
      </w:pPr>
      <w:r w:rsidRPr="00B33145">
        <w:rPr>
          <w:b/>
          <w:sz w:val="28"/>
          <w:szCs w:val="28"/>
        </w:rPr>
        <w:t>1 ЭТИЧЕСКИ-НРАВСТВЕННЫЙ АСПЕКТ ПРОБЛЕМЫ ДОПИНГА В СПОРТЕ</w:t>
      </w:r>
    </w:p>
    <w:p w:rsidR="00B1393B" w:rsidRPr="00B33145" w:rsidRDefault="00B1393B" w:rsidP="00E268FC">
      <w:pPr>
        <w:ind w:firstLine="708"/>
        <w:rPr>
          <w:b/>
          <w:sz w:val="28"/>
          <w:szCs w:val="28"/>
        </w:rPr>
      </w:pPr>
    </w:p>
    <w:p w:rsidR="00B106B6" w:rsidRPr="0017745E" w:rsidRDefault="00B106B6" w:rsidP="0017745E">
      <w:pPr>
        <w:ind w:firstLine="708"/>
        <w:jc w:val="both"/>
        <w:rPr>
          <w:sz w:val="28"/>
          <w:szCs w:val="28"/>
        </w:rPr>
      </w:pPr>
      <w:r w:rsidRPr="0017745E">
        <w:rPr>
          <w:sz w:val="28"/>
          <w:szCs w:val="28"/>
        </w:rPr>
        <w:t>Содержание и место принципов Фэйр Плэй в концепции олимпизма. Пропаганда Фэйр Плэй</w:t>
      </w:r>
      <w:r w:rsidR="005D5CC9" w:rsidRPr="0017745E">
        <w:rPr>
          <w:sz w:val="28"/>
          <w:szCs w:val="28"/>
        </w:rPr>
        <w:t xml:space="preserve">. Принципы Фэйр Плэй. </w:t>
      </w:r>
      <w:r w:rsidR="00E268FC" w:rsidRPr="0017745E">
        <w:rPr>
          <w:sz w:val="28"/>
          <w:szCs w:val="28"/>
        </w:rPr>
        <w:t>Участник спортивной деятельности, пропагандирующие Фэйр Плэй. Формы пропаганды Фэйр Плэй. Убеждения и мотивации Фэйр Плэй. Реализация принципов Фэйр Плэй. Краткая история становления и развития комитета Фэйр Плэй. СИПСС – Международный совет по спортивной науке и физическому воспитанию (</w:t>
      </w:r>
      <w:r w:rsidR="00E268FC" w:rsidRPr="0017745E">
        <w:rPr>
          <w:sz w:val="28"/>
          <w:szCs w:val="28"/>
          <w:lang w:val="en-US"/>
        </w:rPr>
        <w:t>ICSSPE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The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International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Council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of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Sport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Science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and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Physical</w:t>
      </w:r>
      <w:r w:rsidR="00E268FC" w:rsidRPr="0017745E">
        <w:rPr>
          <w:sz w:val="28"/>
          <w:szCs w:val="28"/>
        </w:rPr>
        <w:t xml:space="preserve"> </w:t>
      </w:r>
      <w:r w:rsidR="00E268FC" w:rsidRPr="0017745E">
        <w:rPr>
          <w:sz w:val="28"/>
          <w:szCs w:val="28"/>
          <w:lang w:val="en-US"/>
        </w:rPr>
        <w:t>Education</w:t>
      </w:r>
      <w:r w:rsidR="00E268FC" w:rsidRPr="0017745E">
        <w:rPr>
          <w:sz w:val="28"/>
          <w:szCs w:val="28"/>
        </w:rPr>
        <w:t>). Фэйр Плэй в системе олимпийского образования Республики Беларусь. Белорусская олимпийская академия (БОА). Задачи БОА. Направления и формы олимпийского образования.</w:t>
      </w:r>
      <w:r w:rsidR="0017745E" w:rsidRPr="0017745E">
        <w:rPr>
          <w:sz w:val="28"/>
          <w:szCs w:val="28"/>
        </w:rPr>
        <w:t xml:space="preserve"> Допинг как социальная проблема. Ущерб, наносимый допингом духу спорта (спортивные ценности, нравственный мир человека).</w:t>
      </w:r>
      <w:r w:rsidR="00E268FC" w:rsidRPr="0017745E">
        <w:rPr>
          <w:sz w:val="28"/>
          <w:szCs w:val="28"/>
        </w:rPr>
        <w:t xml:space="preserve"> </w:t>
      </w:r>
    </w:p>
    <w:p w:rsidR="00B106B6" w:rsidRPr="0017745E" w:rsidRDefault="00B106B6" w:rsidP="0017745E">
      <w:pPr>
        <w:jc w:val="both"/>
        <w:rPr>
          <w:sz w:val="28"/>
          <w:szCs w:val="28"/>
        </w:rPr>
      </w:pPr>
    </w:p>
    <w:p w:rsidR="00E268FC" w:rsidRDefault="00B1393B" w:rsidP="00B1393B">
      <w:pPr>
        <w:pStyle w:val="af5"/>
        <w:numPr>
          <w:ilvl w:val="0"/>
          <w:numId w:val="38"/>
        </w:numPr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>ИСТОРИЯ ДОПИНГА И ОЛИМПИЙСКОГО ДВИЖЕНИЯ</w:t>
      </w:r>
    </w:p>
    <w:p w:rsidR="00B1393B" w:rsidRPr="00B1393B" w:rsidRDefault="00B1393B" w:rsidP="00B1393B">
      <w:pPr>
        <w:pStyle w:val="af5"/>
        <w:ind w:left="1068"/>
        <w:rPr>
          <w:b/>
          <w:sz w:val="28"/>
          <w:szCs w:val="28"/>
        </w:rPr>
      </w:pPr>
    </w:p>
    <w:p w:rsidR="00126D5C" w:rsidRPr="00FF1BA5" w:rsidRDefault="00E268FC" w:rsidP="00126D5C">
      <w:pPr>
        <w:ind w:firstLine="708"/>
        <w:jc w:val="both"/>
        <w:rPr>
          <w:bCs/>
          <w:sz w:val="28"/>
          <w:szCs w:val="28"/>
        </w:rPr>
      </w:pPr>
      <w:r w:rsidRPr="00126D5C">
        <w:rPr>
          <w:sz w:val="28"/>
          <w:szCs w:val="28"/>
        </w:rPr>
        <w:t xml:space="preserve">Понятие допинга. Применение допинга в глубокой древности. Допинг в Средние века. Первые упоминания об употреблении допинга на Олимпийских играх. Эпоха употребления </w:t>
      </w:r>
      <w:r w:rsidR="00126D5C" w:rsidRPr="00126D5C">
        <w:rPr>
          <w:bCs/>
          <w:sz w:val="28"/>
          <w:szCs w:val="28"/>
        </w:rPr>
        <w:t xml:space="preserve">быстродействующих стимуляторов (фенамин, эфедрин, стрихнин и др.). Эпоха употребления инъекционного тестостерона. Эра </w:t>
      </w:r>
      <w:r w:rsidR="00BD1351" w:rsidRPr="00126D5C">
        <w:rPr>
          <w:bCs/>
          <w:sz w:val="28"/>
          <w:szCs w:val="28"/>
        </w:rPr>
        <w:t xml:space="preserve">анаболических стероидов. </w:t>
      </w:r>
      <w:r w:rsidR="00126D5C" w:rsidRPr="00126D5C">
        <w:rPr>
          <w:bCs/>
          <w:sz w:val="28"/>
          <w:szCs w:val="28"/>
        </w:rPr>
        <w:t>Период эритропоэтина. Начало эпохи генного допинга</w:t>
      </w:r>
      <w:r w:rsidR="00126D5C">
        <w:rPr>
          <w:bCs/>
          <w:sz w:val="28"/>
          <w:szCs w:val="28"/>
        </w:rPr>
        <w:t xml:space="preserve">. </w:t>
      </w:r>
      <w:r w:rsidR="00BD1351" w:rsidRPr="00126D5C">
        <w:rPr>
          <w:bCs/>
          <w:sz w:val="28"/>
          <w:szCs w:val="28"/>
        </w:rPr>
        <w:t>Особенности применения препаратов в отдельных видах спорта</w:t>
      </w:r>
      <w:r w:rsidR="00126D5C" w:rsidRPr="00126D5C">
        <w:rPr>
          <w:bCs/>
          <w:sz w:val="28"/>
          <w:szCs w:val="28"/>
        </w:rPr>
        <w:t xml:space="preserve">. Распространения анаболических стероидов в американском спорте. </w:t>
      </w:r>
      <w:r w:rsidR="00126D5C">
        <w:rPr>
          <w:bCs/>
          <w:sz w:val="28"/>
          <w:szCs w:val="28"/>
        </w:rPr>
        <w:t>Ф</w:t>
      </w:r>
      <w:r w:rsidR="00126D5C" w:rsidRPr="00126D5C">
        <w:rPr>
          <w:bCs/>
          <w:sz w:val="28"/>
          <w:szCs w:val="28"/>
        </w:rPr>
        <w:t>акторов</w:t>
      </w:r>
      <w:r w:rsidR="00126D5C">
        <w:rPr>
          <w:bCs/>
          <w:sz w:val="28"/>
          <w:szCs w:val="28"/>
        </w:rPr>
        <w:t>, определяющие распространение допинга</w:t>
      </w:r>
      <w:r w:rsidR="00126D5C" w:rsidRPr="00126D5C">
        <w:rPr>
          <w:bCs/>
          <w:sz w:val="28"/>
          <w:szCs w:val="28"/>
        </w:rPr>
        <w:t>. Сдерживающие факторы употребления допинга.</w:t>
      </w:r>
      <w:r w:rsidR="00126D5C">
        <w:rPr>
          <w:bCs/>
          <w:sz w:val="28"/>
          <w:szCs w:val="28"/>
        </w:rPr>
        <w:t xml:space="preserve"> Наиболее распространенные группы допинга, употребляемые в современном спорте высших достижения. Тенденции обнаружения положительных допинг-проб. Кровяной допинг. </w:t>
      </w:r>
      <w:r w:rsidR="00B33145">
        <w:rPr>
          <w:bCs/>
          <w:sz w:val="28"/>
          <w:szCs w:val="28"/>
        </w:rPr>
        <w:t>Биологически активные добавки (БАД), спортивное питание и допинг. Современные тенденции и причины распространения допинга в олимпийском спорте.</w:t>
      </w:r>
      <w:r w:rsidR="00126D5C" w:rsidRPr="00126D5C">
        <w:rPr>
          <w:bCs/>
          <w:sz w:val="28"/>
          <w:szCs w:val="28"/>
        </w:rPr>
        <w:t xml:space="preserve"> </w:t>
      </w:r>
      <w:r w:rsidR="00FF1BA5" w:rsidRPr="00FF1BA5">
        <w:rPr>
          <w:bCs/>
          <w:sz w:val="28"/>
          <w:szCs w:val="28"/>
        </w:rPr>
        <w:t>Применение допинга белорусскими спортсменами.</w:t>
      </w:r>
    </w:p>
    <w:p w:rsidR="00B43475" w:rsidRPr="00E268FC" w:rsidRDefault="00B106B6" w:rsidP="00E268FC">
      <w:pPr>
        <w:ind w:firstLine="708"/>
        <w:rPr>
          <w:b/>
          <w:sz w:val="28"/>
          <w:szCs w:val="28"/>
        </w:rPr>
      </w:pPr>
      <w:r w:rsidRPr="00E268FC">
        <w:rPr>
          <w:b/>
          <w:sz w:val="28"/>
          <w:szCs w:val="28"/>
        </w:rPr>
        <w:t xml:space="preserve"> </w:t>
      </w:r>
    </w:p>
    <w:p w:rsidR="00580984" w:rsidRDefault="00B1393B" w:rsidP="00B1393B">
      <w:pPr>
        <w:pStyle w:val="af5"/>
        <w:numPr>
          <w:ilvl w:val="0"/>
          <w:numId w:val="38"/>
        </w:numPr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>ОПАСНОСТЬ ПРИМЕНЕНИЯ ДОПИНГА</w:t>
      </w:r>
    </w:p>
    <w:p w:rsidR="00B1393B" w:rsidRPr="00B1393B" w:rsidRDefault="00B1393B" w:rsidP="00B1393B">
      <w:pPr>
        <w:pStyle w:val="af5"/>
        <w:ind w:left="1068"/>
        <w:jc w:val="both"/>
        <w:rPr>
          <w:b/>
          <w:sz w:val="28"/>
          <w:szCs w:val="28"/>
        </w:rPr>
      </w:pPr>
    </w:p>
    <w:p w:rsidR="00BD1351" w:rsidRPr="00B33145" w:rsidRDefault="00BD1351" w:rsidP="000E2BF1">
      <w:pPr>
        <w:pStyle w:val="af5"/>
        <w:ind w:left="0" w:firstLine="708"/>
        <w:jc w:val="both"/>
        <w:rPr>
          <w:sz w:val="28"/>
          <w:szCs w:val="28"/>
        </w:rPr>
      </w:pPr>
      <w:r w:rsidRPr="00B33145">
        <w:rPr>
          <w:bCs/>
          <w:sz w:val="28"/>
          <w:szCs w:val="28"/>
        </w:rPr>
        <w:t>Характеристика запрещенных в спорте веществ и методов</w:t>
      </w:r>
      <w:r w:rsidR="00B33145" w:rsidRPr="00B33145">
        <w:rPr>
          <w:bCs/>
          <w:sz w:val="28"/>
          <w:szCs w:val="28"/>
        </w:rPr>
        <w:t xml:space="preserve">. Особенности классов субстанций. Классификация допинговых средств. Стимуляторы. Наркотики. Анаболические стероиды. Бета-блокаторы. Диуретики. Запрещенные методы. Кровяной допинг. Фармакологические, химические и </w:t>
      </w:r>
      <w:r w:rsidR="00B33145" w:rsidRPr="00B33145">
        <w:rPr>
          <w:bCs/>
          <w:sz w:val="28"/>
          <w:szCs w:val="28"/>
        </w:rPr>
        <w:lastRenderedPageBreak/>
        <w:t xml:space="preserve">механические манипуляции с биологическими жидкостями. </w:t>
      </w:r>
      <w:r w:rsidRPr="00B33145">
        <w:rPr>
          <w:bCs/>
          <w:sz w:val="28"/>
          <w:szCs w:val="28"/>
        </w:rPr>
        <w:t>Опасность допинга для здоровья спортсменов</w:t>
      </w:r>
      <w:r w:rsidR="00B33145">
        <w:rPr>
          <w:bCs/>
          <w:sz w:val="28"/>
          <w:szCs w:val="28"/>
        </w:rPr>
        <w:t xml:space="preserve">. История смертельных случаев от допинга в спорте. </w:t>
      </w:r>
      <w:r w:rsidR="000E2BF1">
        <w:rPr>
          <w:bCs/>
          <w:sz w:val="28"/>
          <w:szCs w:val="28"/>
        </w:rPr>
        <w:t xml:space="preserve">Побочные действия от употребления допинга. </w:t>
      </w:r>
      <w:r w:rsidR="000E2BF1" w:rsidRPr="000E2BF1">
        <w:rPr>
          <w:bCs/>
          <w:sz w:val="28"/>
          <w:szCs w:val="28"/>
        </w:rPr>
        <w:t>Факторы, определяющие характер побочного действия анаболических стероидов</w:t>
      </w:r>
      <w:r w:rsidR="000E2BF1">
        <w:rPr>
          <w:bCs/>
          <w:sz w:val="28"/>
          <w:szCs w:val="28"/>
        </w:rPr>
        <w:t xml:space="preserve">. Влияние употребления допинга на внутренние органы и системы. Влияние употребления допинга на </w:t>
      </w:r>
      <w:r w:rsidR="000E2BF1" w:rsidRPr="000E2BF1">
        <w:rPr>
          <w:bCs/>
          <w:sz w:val="28"/>
          <w:szCs w:val="28"/>
        </w:rPr>
        <w:t>женский организм. Заменители плазмы. Генный допинг. Особенности применения спортивного питания и БАД. Использование допинга в спорте. Допинг в детском и юношеском спорте. Тяжелейшие последствия применения стероидов в детском и юношеском спорте. Особенности проверки на допинг в детском и юношеском спорте.</w:t>
      </w:r>
      <w:r w:rsidR="000E2BF1">
        <w:rPr>
          <w:b/>
          <w:bCs/>
          <w:sz w:val="28"/>
          <w:szCs w:val="28"/>
        </w:rPr>
        <w:t xml:space="preserve"> </w:t>
      </w:r>
    </w:p>
    <w:p w:rsidR="00B43475" w:rsidRDefault="00B43475" w:rsidP="00B43475">
      <w:pPr>
        <w:rPr>
          <w:sz w:val="28"/>
          <w:szCs w:val="28"/>
        </w:rPr>
      </w:pPr>
    </w:p>
    <w:p w:rsidR="008107EA" w:rsidRPr="00B1393B" w:rsidRDefault="00B1393B" w:rsidP="00076AF4">
      <w:pPr>
        <w:ind w:firstLine="708"/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 xml:space="preserve">МОДУЛЬ </w:t>
      </w:r>
      <w:r w:rsidRPr="00B1393B">
        <w:rPr>
          <w:b/>
          <w:sz w:val="28"/>
          <w:szCs w:val="28"/>
          <w:lang w:eastAsia="en-US"/>
        </w:rPr>
        <w:t>–</w:t>
      </w:r>
      <w:r w:rsidRPr="00B1393B">
        <w:rPr>
          <w:bCs/>
          <w:sz w:val="28"/>
          <w:szCs w:val="28"/>
          <w:lang w:eastAsia="en-US"/>
        </w:rPr>
        <w:t xml:space="preserve"> </w:t>
      </w:r>
      <w:r w:rsidRPr="00B1393B">
        <w:rPr>
          <w:b/>
          <w:sz w:val="28"/>
          <w:szCs w:val="28"/>
        </w:rPr>
        <w:t>2 СИСТЕМА БОРЬБЫ С ДОПИНГОМ В СПОРТЕ</w:t>
      </w:r>
    </w:p>
    <w:p w:rsidR="00580984" w:rsidRPr="00B1393B" w:rsidRDefault="00580984" w:rsidP="00006455">
      <w:pPr>
        <w:jc w:val="both"/>
        <w:rPr>
          <w:sz w:val="28"/>
          <w:szCs w:val="28"/>
        </w:rPr>
      </w:pPr>
    </w:p>
    <w:p w:rsidR="00E153DE" w:rsidRPr="00B1393B" w:rsidRDefault="00B1393B" w:rsidP="00B1393B">
      <w:pPr>
        <w:pStyle w:val="af5"/>
        <w:numPr>
          <w:ilvl w:val="0"/>
          <w:numId w:val="39"/>
        </w:numPr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>СТРУКТУРА АНТИДОПИНГОВОЙ СИСТЕМЫ</w:t>
      </w:r>
    </w:p>
    <w:p w:rsidR="00B1393B" w:rsidRPr="00B1393B" w:rsidRDefault="00B1393B" w:rsidP="00B1393B">
      <w:pPr>
        <w:pStyle w:val="af5"/>
        <w:ind w:left="1068"/>
        <w:jc w:val="both"/>
        <w:rPr>
          <w:b/>
          <w:sz w:val="28"/>
          <w:szCs w:val="28"/>
        </w:rPr>
      </w:pPr>
    </w:p>
    <w:p w:rsidR="00BD1351" w:rsidRPr="00BD1351" w:rsidRDefault="00076AF4" w:rsidP="00894D62">
      <w:pPr>
        <w:ind w:firstLine="708"/>
        <w:jc w:val="both"/>
        <w:rPr>
          <w:bCs/>
          <w:sz w:val="28"/>
          <w:szCs w:val="28"/>
        </w:rPr>
      </w:pPr>
      <w:r w:rsidRPr="00BD1351">
        <w:rPr>
          <w:sz w:val="28"/>
          <w:szCs w:val="28"/>
        </w:rPr>
        <w:t>Организации антидопинговой системы. История становления и развития антидопинговой системы. Антидопинговое законодательство. Конвенции. Конференции и декларации о допинге. Всемирное антидопинговое агентство (ВАДА). Всемирная антидопинговая программа. Национальное антидопинговое агент</w:t>
      </w:r>
      <w:r w:rsidR="00894D62" w:rsidRPr="00BD1351">
        <w:rPr>
          <w:sz w:val="28"/>
          <w:szCs w:val="28"/>
        </w:rPr>
        <w:t>ство</w:t>
      </w:r>
      <w:r w:rsidRPr="00BD1351">
        <w:rPr>
          <w:sz w:val="28"/>
          <w:szCs w:val="28"/>
        </w:rPr>
        <w:t xml:space="preserve">. </w:t>
      </w:r>
      <w:r w:rsidR="00894D62" w:rsidRPr="00BD1351">
        <w:rPr>
          <w:bCs/>
          <w:sz w:val="28"/>
          <w:szCs w:val="28"/>
        </w:rPr>
        <w:t>А</w:t>
      </w:r>
      <w:r w:rsidR="00BD1351" w:rsidRPr="00BD1351">
        <w:rPr>
          <w:bCs/>
          <w:sz w:val="28"/>
          <w:szCs w:val="28"/>
        </w:rPr>
        <w:t xml:space="preserve">ккредитованные </w:t>
      </w:r>
      <w:r w:rsidR="00BD1351" w:rsidRPr="00BD1351">
        <w:rPr>
          <w:sz w:val="28"/>
          <w:szCs w:val="28"/>
        </w:rPr>
        <w:t xml:space="preserve">ВАДА </w:t>
      </w:r>
      <w:r w:rsidR="00BD1351" w:rsidRPr="00BD1351">
        <w:rPr>
          <w:bCs/>
          <w:sz w:val="28"/>
          <w:szCs w:val="28"/>
        </w:rPr>
        <w:t xml:space="preserve">антидопинговые лаборатории. </w:t>
      </w:r>
      <w:r w:rsidR="00894D62" w:rsidRPr="00BD1351">
        <w:rPr>
          <w:bCs/>
          <w:sz w:val="28"/>
          <w:szCs w:val="28"/>
        </w:rPr>
        <w:t>Гематологический профиль</w:t>
      </w:r>
      <w:r w:rsidR="00BD1351" w:rsidRPr="00BD1351">
        <w:rPr>
          <w:bCs/>
          <w:sz w:val="28"/>
          <w:szCs w:val="28"/>
        </w:rPr>
        <w:t xml:space="preserve"> биологическо</w:t>
      </w:r>
      <w:r w:rsidR="00894D62" w:rsidRPr="00BD1351">
        <w:rPr>
          <w:bCs/>
          <w:sz w:val="28"/>
          <w:szCs w:val="28"/>
        </w:rPr>
        <w:t>го паспорта спортсмена (</w:t>
      </w:r>
      <w:r w:rsidR="00BD1351" w:rsidRPr="00BD1351">
        <w:rPr>
          <w:bCs/>
          <w:sz w:val="28"/>
          <w:szCs w:val="28"/>
        </w:rPr>
        <w:t xml:space="preserve">БПС). </w:t>
      </w:r>
      <w:r w:rsidR="00894D62" w:rsidRPr="00BD1351">
        <w:rPr>
          <w:bCs/>
          <w:sz w:val="28"/>
          <w:szCs w:val="28"/>
        </w:rPr>
        <w:t>Спортивный арбитражный суд (</w:t>
      </w:r>
      <w:r w:rsidR="00894D62" w:rsidRPr="00BD1351">
        <w:rPr>
          <w:bCs/>
          <w:sz w:val="28"/>
          <w:szCs w:val="28"/>
          <w:lang w:val="en-US"/>
        </w:rPr>
        <w:t>CAS</w:t>
      </w:r>
      <w:r w:rsidR="00894D62" w:rsidRPr="00BD1351">
        <w:rPr>
          <w:bCs/>
          <w:sz w:val="28"/>
          <w:szCs w:val="28"/>
        </w:rPr>
        <w:t xml:space="preserve">). ВАДА. Логотип ВАДА. Сфера ответственности ВАДА. Комитеты и комиссии ВАДА. Национальное антидопинговое агентство Беларуси (НАДА). Задачи НАДА. Комиссии НАДА. </w:t>
      </w:r>
      <w:r w:rsidR="00BD1351" w:rsidRPr="00BD1351">
        <w:rPr>
          <w:bCs/>
          <w:sz w:val="28"/>
          <w:szCs w:val="28"/>
        </w:rPr>
        <w:t xml:space="preserve">Отделы НАДА и их взаимодействие с регулирующими органами. </w:t>
      </w:r>
    </w:p>
    <w:p w:rsidR="00BD1351" w:rsidRPr="00894D62" w:rsidRDefault="00BD1351" w:rsidP="00894D62">
      <w:pPr>
        <w:jc w:val="both"/>
        <w:rPr>
          <w:b/>
          <w:sz w:val="28"/>
          <w:szCs w:val="28"/>
        </w:rPr>
      </w:pPr>
    </w:p>
    <w:p w:rsidR="008107EA" w:rsidRDefault="00B1393B" w:rsidP="00BD1351">
      <w:pPr>
        <w:ind w:firstLine="708"/>
        <w:jc w:val="both"/>
        <w:rPr>
          <w:b/>
          <w:sz w:val="28"/>
          <w:szCs w:val="28"/>
        </w:rPr>
      </w:pPr>
      <w:r w:rsidRPr="00BD1351">
        <w:rPr>
          <w:b/>
          <w:sz w:val="28"/>
          <w:szCs w:val="28"/>
        </w:rPr>
        <w:t>2 ВСЕМ</w:t>
      </w:r>
      <w:r>
        <w:rPr>
          <w:b/>
          <w:sz w:val="28"/>
          <w:szCs w:val="28"/>
        </w:rPr>
        <w:t>ИРНАЯ АНТИДОПИНГОВАЯ ПРОГРАММА, АНТИДОПИНГОВЫЕ ПРАВИЛА</w:t>
      </w:r>
      <w:r w:rsidRPr="00BD135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</w:t>
      </w:r>
      <w:r w:rsidRPr="00BD1351">
        <w:rPr>
          <w:b/>
          <w:sz w:val="28"/>
          <w:szCs w:val="28"/>
        </w:rPr>
        <w:t>САНКЦИИ ЗА ИХ НАРУШЕНИЕ</w:t>
      </w:r>
    </w:p>
    <w:p w:rsidR="00B1393B" w:rsidRDefault="00B1393B" w:rsidP="00BD1351">
      <w:pPr>
        <w:ind w:firstLine="708"/>
        <w:jc w:val="both"/>
        <w:rPr>
          <w:b/>
          <w:sz w:val="28"/>
          <w:szCs w:val="28"/>
        </w:rPr>
      </w:pPr>
    </w:p>
    <w:p w:rsidR="009B6F94" w:rsidRPr="00E22205" w:rsidRDefault="00BD1351" w:rsidP="0017745E">
      <w:pPr>
        <w:ind w:firstLine="708"/>
        <w:jc w:val="both"/>
        <w:rPr>
          <w:bCs/>
          <w:sz w:val="28"/>
          <w:szCs w:val="28"/>
        </w:rPr>
      </w:pPr>
      <w:r w:rsidRPr="00E22205">
        <w:rPr>
          <w:sz w:val="28"/>
          <w:szCs w:val="28"/>
        </w:rPr>
        <w:t xml:space="preserve">Компоненты антидопинговой программы. </w:t>
      </w:r>
      <w:r w:rsidRPr="00E22205">
        <w:rPr>
          <w:bCs/>
          <w:sz w:val="28"/>
          <w:szCs w:val="28"/>
        </w:rPr>
        <w:t xml:space="preserve">Всемирный антидопинговый кодекс. Цели кодекса и </w:t>
      </w:r>
      <w:r w:rsidRPr="00E22205">
        <w:rPr>
          <w:sz w:val="28"/>
          <w:szCs w:val="28"/>
        </w:rPr>
        <w:t>Всемирной антидопинговой программы</w:t>
      </w:r>
      <w:r w:rsidRPr="00E22205">
        <w:rPr>
          <w:bCs/>
          <w:sz w:val="28"/>
          <w:szCs w:val="28"/>
        </w:rPr>
        <w:t>. Международные стандарты. Стандарт «Список запрещенных субстанций и методов» (Список). Критерии включения субстанции или метода в Список</w:t>
      </w:r>
      <w:r w:rsidR="00E22205" w:rsidRPr="00E22205">
        <w:rPr>
          <w:bCs/>
          <w:sz w:val="28"/>
          <w:szCs w:val="28"/>
        </w:rPr>
        <w:t>. Международный стандарт по терапевтическому использованию (ТИ). Международный стандарт по тестированию и расследованиям. Модели лучших практик и руководства.</w:t>
      </w:r>
      <w:r w:rsidR="00E22205" w:rsidRPr="00E22205">
        <w:rPr>
          <w:rFonts w:asciiTheme="minorHAnsi" w:eastAsiaTheme="minorEastAsia" w:hAnsi="Trebuchet MS" w:cstheme="minorBidi"/>
          <w:bCs/>
          <w:color w:val="404040" w:themeColor="text1" w:themeTint="BF"/>
          <w:kern w:val="24"/>
          <w:sz w:val="88"/>
          <w:szCs w:val="88"/>
        </w:rPr>
        <w:t xml:space="preserve"> </w:t>
      </w:r>
      <w:r w:rsidR="00A37ED3" w:rsidRPr="00E22205">
        <w:rPr>
          <w:bCs/>
          <w:sz w:val="28"/>
          <w:szCs w:val="28"/>
        </w:rPr>
        <w:t>Антидопинговые правила, санкции за их нарушение</w:t>
      </w:r>
      <w:r w:rsidR="00E22205" w:rsidRPr="00E22205">
        <w:rPr>
          <w:bCs/>
          <w:sz w:val="28"/>
          <w:szCs w:val="28"/>
        </w:rPr>
        <w:t>. Нарушение антидопинговых правил. Обязанности спортсменов. Последствия нарушений антидопинговых правил. Аннулирование результатов. Н</w:t>
      </w:r>
      <w:r w:rsidR="00A37ED3" w:rsidRPr="00E22205">
        <w:rPr>
          <w:bCs/>
          <w:sz w:val="28"/>
          <w:szCs w:val="28"/>
        </w:rPr>
        <w:t>аложение санкции</w:t>
      </w:r>
      <w:r w:rsidR="00E22205" w:rsidRPr="00E22205">
        <w:rPr>
          <w:bCs/>
          <w:sz w:val="28"/>
          <w:szCs w:val="28"/>
        </w:rPr>
        <w:t>. О</w:t>
      </w:r>
      <w:r w:rsidR="00A37ED3" w:rsidRPr="00E22205">
        <w:rPr>
          <w:bCs/>
          <w:sz w:val="28"/>
          <w:szCs w:val="28"/>
        </w:rPr>
        <w:t>бязательное опубликование нарушения спортсмена</w:t>
      </w:r>
      <w:r w:rsidR="00E22205" w:rsidRPr="00E22205">
        <w:rPr>
          <w:bCs/>
          <w:sz w:val="28"/>
          <w:szCs w:val="28"/>
        </w:rPr>
        <w:t>. В</w:t>
      </w:r>
      <w:r w:rsidR="00A37ED3" w:rsidRPr="00E22205">
        <w:rPr>
          <w:bCs/>
          <w:sz w:val="28"/>
          <w:szCs w:val="28"/>
        </w:rPr>
        <w:t>озможны финансовые санкции.</w:t>
      </w:r>
      <w:r w:rsidR="00E22205" w:rsidRPr="00E22205">
        <w:rPr>
          <w:bCs/>
          <w:sz w:val="28"/>
          <w:szCs w:val="28"/>
        </w:rPr>
        <w:t xml:space="preserve"> Права и обязанности спортсмена в период дисквалификации. Сроки хранения допинг-проб.</w:t>
      </w:r>
      <w:r w:rsidR="00E22205" w:rsidRPr="00E22205">
        <w:rPr>
          <w:rFonts w:asciiTheme="minorHAnsi" w:eastAsiaTheme="minorEastAsia" w:hAnsi="Trebuchet MS" w:cstheme="minorBidi"/>
          <w:b/>
          <w:bCs/>
          <w:color w:val="404040" w:themeColor="text1" w:themeTint="BF"/>
          <w:kern w:val="24"/>
          <w:sz w:val="56"/>
          <w:szCs w:val="56"/>
        </w:rPr>
        <w:t xml:space="preserve"> </w:t>
      </w:r>
      <w:r w:rsidR="00E22205" w:rsidRPr="00E22205">
        <w:rPr>
          <w:bCs/>
          <w:sz w:val="28"/>
          <w:szCs w:val="28"/>
        </w:rPr>
        <w:t>Обязанности тренера-врача в антидопинговой сфере</w:t>
      </w:r>
      <w:r w:rsidR="00E22205">
        <w:rPr>
          <w:bCs/>
          <w:sz w:val="28"/>
          <w:szCs w:val="28"/>
        </w:rPr>
        <w:t>.</w:t>
      </w:r>
    </w:p>
    <w:p w:rsidR="009B6F94" w:rsidRDefault="009B6F94" w:rsidP="00E22205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B1393B" w:rsidRDefault="00B1393B" w:rsidP="00E22205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B1393B" w:rsidRPr="00E22205" w:rsidRDefault="00B1393B" w:rsidP="00E22205">
      <w:pPr>
        <w:ind w:firstLine="708"/>
        <w:jc w:val="both"/>
        <w:rPr>
          <w:b/>
          <w:bCs/>
          <w:sz w:val="28"/>
          <w:szCs w:val="28"/>
          <w:u w:val="single"/>
        </w:rPr>
      </w:pPr>
    </w:p>
    <w:p w:rsidR="002C0A7D" w:rsidRDefault="00B1393B" w:rsidP="0017745E">
      <w:pPr>
        <w:ind w:firstLine="708"/>
        <w:jc w:val="both"/>
        <w:rPr>
          <w:b/>
          <w:sz w:val="28"/>
          <w:szCs w:val="28"/>
        </w:rPr>
      </w:pPr>
      <w:r w:rsidRPr="00E22205">
        <w:rPr>
          <w:b/>
          <w:sz w:val="28"/>
          <w:szCs w:val="28"/>
        </w:rPr>
        <w:lastRenderedPageBreak/>
        <w:t>3 РАЗВИТИЕ И СОВЕРШЕНСТВОВАНИЕ ЗАКОНОДАТЕЛЬНОЙ БАЗЫ РЕСПУБЛИКИ БЕЛ</w:t>
      </w:r>
      <w:r>
        <w:rPr>
          <w:b/>
          <w:sz w:val="28"/>
          <w:szCs w:val="28"/>
        </w:rPr>
        <w:t>АРУСЬ В СФЕРЕ БОРЬБЫ С ДОПИНГОМ</w:t>
      </w:r>
    </w:p>
    <w:p w:rsidR="00B1393B" w:rsidRDefault="00B1393B" w:rsidP="0017745E">
      <w:pPr>
        <w:ind w:firstLine="708"/>
        <w:jc w:val="both"/>
        <w:rPr>
          <w:b/>
          <w:sz w:val="28"/>
          <w:szCs w:val="28"/>
        </w:rPr>
      </w:pPr>
    </w:p>
    <w:p w:rsidR="003D05A5" w:rsidRPr="00AE48A6" w:rsidRDefault="005C1980" w:rsidP="0017745E">
      <w:pPr>
        <w:ind w:firstLine="708"/>
        <w:jc w:val="both"/>
        <w:rPr>
          <w:bCs/>
          <w:sz w:val="28"/>
          <w:szCs w:val="28"/>
        </w:rPr>
      </w:pPr>
      <w:r w:rsidRPr="00AE48A6">
        <w:rPr>
          <w:bCs/>
          <w:sz w:val="28"/>
          <w:szCs w:val="28"/>
        </w:rPr>
        <w:t>Нормативно-правовая</w:t>
      </w:r>
      <w:r w:rsidR="00767660" w:rsidRPr="00AE48A6">
        <w:rPr>
          <w:bCs/>
          <w:sz w:val="28"/>
          <w:szCs w:val="28"/>
        </w:rPr>
        <w:t xml:space="preserve"> база</w:t>
      </w:r>
      <w:r w:rsidR="00767660" w:rsidRPr="00AE48A6">
        <w:rPr>
          <w:sz w:val="28"/>
          <w:szCs w:val="28"/>
        </w:rPr>
        <w:t xml:space="preserve"> в данной сфере общественных отношений. </w:t>
      </w:r>
      <w:r w:rsidRPr="00AE48A6">
        <w:rPr>
          <w:sz w:val="28"/>
          <w:szCs w:val="28"/>
        </w:rPr>
        <w:t xml:space="preserve">Ратификации Конвенции 1989 г. </w:t>
      </w:r>
      <w:r w:rsidRPr="00AE48A6">
        <w:rPr>
          <w:bCs/>
          <w:sz w:val="28"/>
          <w:szCs w:val="28"/>
        </w:rPr>
        <w:t>Министерство спорта и туризма Республики Беларусь</w:t>
      </w:r>
      <w:r w:rsidRPr="00AE48A6">
        <w:rPr>
          <w:sz w:val="28"/>
          <w:szCs w:val="28"/>
        </w:rPr>
        <w:t xml:space="preserve"> – орган, координирующий </w:t>
      </w:r>
      <w:r w:rsidRPr="00AE48A6">
        <w:rPr>
          <w:bCs/>
          <w:sz w:val="28"/>
          <w:szCs w:val="28"/>
        </w:rPr>
        <w:t>исполнение</w:t>
      </w:r>
      <w:r w:rsidRPr="00AE48A6">
        <w:rPr>
          <w:sz w:val="28"/>
          <w:szCs w:val="28"/>
        </w:rPr>
        <w:t xml:space="preserve"> Конвенции.</w:t>
      </w:r>
      <w:r w:rsidR="00AE48A6">
        <w:rPr>
          <w:sz w:val="28"/>
          <w:szCs w:val="28"/>
        </w:rPr>
        <w:t xml:space="preserve"> Содержание Конвенции. </w:t>
      </w:r>
      <w:r w:rsidRPr="00AE48A6">
        <w:rPr>
          <w:bCs/>
          <w:sz w:val="28"/>
          <w:szCs w:val="28"/>
        </w:rPr>
        <w:t xml:space="preserve">Дополнительный протокол </w:t>
      </w:r>
      <w:r w:rsidRPr="00AE48A6">
        <w:rPr>
          <w:sz w:val="28"/>
          <w:szCs w:val="28"/>
        </w:rPr>
        <w:t xml:space="preserve">к Конвенции. Протоколом определяется. Предмет регулирования Конвенции 2005 г. </w:t>
      </w:r>
      <w:r w:rsidRPr="00AE48A6">
        <w:rPr>
          <w:bCs/>
          <w:sz w:val="28"/>
          <w:szCs w:val="28"/>
        </w:rPr>
        <w:t>Закон Республики Белару</w:t>
      </w:r>
      <w:r w:rsidR="00AE48A6">
        <w:rPr>
          <w:bCs/>
          <w:sz w:val="28"/>
          <w:szCs w:val="28"/>
        </w:rPr>
        <w:t>сь от 4 января 2014 г. № 125-З «О физической культуре и спорте»</w:t>
      </w:r>
      <w:r w:rsidRPr="00AE48A6">
        <w:rPr>
          <w:bCs/>
          <w:sz w:val="28"/>
          <w:szCs w:val="28"/>
        </w:rPr>
        <w:t xml:space="preserve"> (в ред. Закона Республики Беларусь от 09.01.2018 № 92-З). Функции агентства НАДА.</w:t>
      </w:r>
      <w:r w:rsidRPr="00AE48A6">
        <w:rPr>
          <w:rFonts w:asciiTheme="minorHAnsi" w:eastAsiaTheme="minorEastAsia" w:hAnsi="Trebuchet MS" w:cstheme="minorBidi"/>
          <w:color w:val="404040" w:themeColor="text1" w:themeTint="BF"/>
          <w:kern w:val="24"/>
          <w:sz w:val="56"/>
          <w:szCs w:val="56"/>
        </w:rPr>
        <w:t xml:space="preserve"> </w:t>
      </w:r>
      <w:r w:rsidRPr="00AE48A6">
        <w:rPr>
          <w:bCs/>
          <w:sz w:val="28"/>
          <w:szCs w:val="28"/>
        </w:rPr>
        <w:t>Нормы Закона о физической культуре и спорте об</w:t>
      </w:r>
      <w:r w:rsidR="00AE48A6">
        <w:rPr>
          <w:bCs/>
          <w:sz w:val="28"/>
          <w:szCs w:val="28"/>
        </w:rPr>
        <w:t xml:space="preserve"> определении правового статуса </w:t>
      </w:r>
      <w:r w:rsidRPr="00AE48A6">
        <w:rPr>
          <w:bCs/>
          <w:sz w:val="28"/>
          <w:szCs w:val="28"/>
        </w:rPr>
        <w:t>НАДА.</w:t>
      </w:r>
      <w:r w:rsidRPr="00AE48A6">
        <w:rPr>
          <w:rFonts w:asciiTheme="minorHAnsi" w:eastAsiaTheme="minorEastAsia" w:hAnsi="Trebuchet MS" w:cstheme="minorBidi"/>
          <w:color w:val="404040" w:themeColor="text1" w:themeTint="BF"/>
          <w:kern w:val="24"/>
          <w:sz w:val="56"/>
          <w:szCs w:val="56"/>
        </w:rPr>
        <w:t xml:space="preserve"> </w:t>
      </w:r>
      <w:r w:rsidRPr="00AE48A6">
        <w:rPr>
          <w:bCs/>
          <w:sz w:val="28"/>
          <w:szCs w:val="28"/>
        </w:rPr>
        <w:t>Нормы Закона о физической культуре и спорте в сфере допинга и отношений в этой сфере отношений.</w:t>
      </w:r>
      <w:r w:rsidRPr="00AE48A6">
        <w:rPr>
          <w:rFonts w:asciiTheme="minorHAnsi" w:eastAsiaTheme="minorEastAsia" w:hAnsi="Trebuchet MS" w:cstheme="minorBidi"/>
          <w:bCs/>
          <w:color w:val="404040" w:themeColor="text1" w:themeTint="BF"/>
          <w:kern w:val="24"/>
          <w:sz w:val="56"/>
          <w:szCs w:val="56"/>
        </w:rPr>
        <w:t xml:space="preserve"> </w:t>
      </w:r>
      <w:r w:rsidRPr="00AE48A6">
        <w:rPr>
          <w:bCs/>
          <w:sz w:val="28"/>
          <w:szCs w:val="28"/>
        </w:rPr>
        <w:t>Положение об антидопинговых правилах Республики Беларусь. Указ Президента Республики Беларусь</w:t>
      </w:r>
      <w:r w:rsidRPr="00AE48A6">
        <w:rPr>
          <w:sz w:val="28"/>
          <w:szCs w:val="28"/>
        </w:rPr>
        <w:t xml:space="preserve"> от 24 мая 2018 г. № 201 «О противодействии допингу в спорте». Ответственность</w:t>
      </w:r>
      <w:r w:rsidR="003D05A5" w:rsidRPr="00AE48A6">
        <w:rPr>
          <w:sz w:val="28"/>
          <w:szCs w:val="28"/>
        </w:rPr>
        <w:t xml:space="preserve"> за допинг в спорте </w:t>
      </w:r>
      <w:r w:rsidRPr="00AE48A6">
        <w:rPr>
          <w:sz w:val="28"/>
          <w:szCs w:val="28"/>
        </w:rPr>
        <w:t xml:space="preserve">согласно положениям главы 26-1 </w:t>
      </w:r>
      <w:r w:rsidRPr="00AE48A6">
        <w:rPr>
          <w:bCs/>
          <w:sz w:val="28"/>
          <w:szCs w:val="28"/>
        </w:rPr>
        <w:t>Трудового кодекса Республики Беларусь. Постановление Совета Министров Республики Беларусь от 19 января 2006 г. № 61 (в ред. постановления Совмина от 17.04.2015 № 317). Межведомственный координационный антидопинговый совет при Совете Министров Республики Беларусь</w:t>
      </w:r>
      <w:r w:rsidR="00AE48A6" w:rsidRPr="00AE48A6">
        <w:rPr>
          <w:bCs/>
          <w:sz w:val="28"/>
          <w:szCs w:val="28"/>
        </w:rPr>
        <w:t xml:space="preserve">. Положение о порядке выплаты и размерах стипендий. </w:t>
      </w:r>
      <w:r w:rsidR="003D05A5" w:rsidRPr="00AE48A6">
        <w:rPr>
          <w:bCs/>
          <w:sz w:val="28"/>
          <w:szCs w:val="28"/>
        </w:rPr>
        <w:t xml:space="preserve">Постановление Министерства образования Республики Беларусь от 14 сентября 2017 г. № 130 к образовательным стандартам переподготовки руководящих работников и специалистов. </w:t>
      </w:r>
    </w:p>
    <w:p w:rsidR="00AE48A6" w:rsidRDefault="00AE48A6" w:rsidP="00E22205">
      <w:pPr>
        <w:ind w:firstLine="360"/>
        <w:jc w:val="both"/>
        <w:rPr>
          <w:b/>
          <w:sz w:val="28"/>
          <w:szCs w:val="28"/>
        </w:rPr>
      </w:pPr>
    </w:p>
    <w:p w:rsidR="00E22205" w:rsidRPr="00B1393B" w:rsidRDefault="00B1393B" w:rsidP="0017745E">
      <w:pPr>
        <w:ind w:firstLine="708"/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 xml:space="preserve">МОДУЛЬ </w:t>
      </w:r>
      <w:r w:rsidRPr="00B1393B">
        <w:rPr>
          <w:b/>
          <w:sz w:val="28"/>
          <w:szCs w:val="28"/>
          <w:lang w:eastAsia="en-US"/>
        </w:rPr>
        <w:t>–</w:t>
      </w:r>
      <w:r w:rsidRPr="00B1393B">
        <w:rPr>
          <w:bCs/>
          <w:sz w:val="28"/>
          <w:szCs w:val="28"/>
          <w:lang w:eastAsia="en-US"/>
        </w:rPr>
        <w:t xml:space="preserve"> </w:t>
      </w:r>
      <w:r w:rsidRPr="00B1393B">
        <w:rPr>
          <w:b/>
          <w:sz w:val="28"/>
          <w:szCs w:val="28"/>
        </w:rPr>
        <w:t>3 МЕЖДУНАРОДНЫЕ СТАНДАРТЫ</w:t>
      </w:r>
    </w:p>
    <w:p w:rsidR="008107EA" w:rsidRPr="00B1393B" w:rsidRDefault="00B1393B" w:rsidP="00E22205">
      <w:pPr>
        <w:ind w:firstLine="360"/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 xml:space="preserve"> </w:t>
      </w:r>
    </w:p>
    <w:p w:rsidR="007F0A22" w:rsidRPr="00B1393B" w:rsidRDefault="00B1393B" w:rsidP="00B1393B">
      <w:pPr>
        <w:pStyle w:val="af5"/>
        <w:numPr>
          <w:ilvl w:val="0"/>
          <w:numId w:val="40"/>
        </w:numPr>
        <w:jc w:val="both"/>
        <w:rPr>
          <w:b/>
          <w:sz w:val="28"/>
          <w:szCs w:val="28"/>
        </w:rPr>
      </w:pPr>
      <w:r w:rsidRPr="00B1393B">
        <w:rPr>
          <w:b/>
          <w:sz w:val="28"/>
          <w:szCs w:val="28"/>
        </w:rPr>
        <w:t>СПИСОК ЗАПРЕЩЕННЫХ СУБСТАНЦИЙ И МЕТОДОВ</w:t>
      </w:r>
    </w:p>
    <w:p w:rsidR="00B1393B" w:rsidRPr="00B1393B" w:rsidRDefault="00B1393B" w:rsidP="00B1393B">
      <w:pPr>
        <w:pStyle w:val="af5"/>
        <w:ind w:left="1068"/>
        <w:jc w:val="both"/>
        <w:rPr>
          <w:b/>
          <w:sz w:val="28"/>
          <w:szCs w:val="28"/>
        </w:rPr>
      </w:pPr>
    </w:p>
    <w:p w:rsidR="009B6F94" w:rsidRPr="007F0A22" w:rsidRDefault="00E22205" w:rsidP="0017745E">
      <w:pPr>
        <w:ind w:firstLine="708"/>
        <w:jc w:val="both"/>
        <w:rPr>
          <w:bCs/>
          <w:sz w:val="28"/>
          <w:szCs w:val="28"/>
        </w:rPr>
      </w:pPr>
      <w:r w:rsidRPr="007F0A22">
        <w:rPr>
          <w:sz w:val="28"/>
          <w:szCs w:val="28"/>
        </w:rPr>
        <w:t xml:space="preserve">Список запрещенных субстанций и методов (Список). </w:t>
      </w:r>
      <w:r w:rsidR="007F0A22" w:rsidRPr="007F0A22">
        <w:rPr>
          <w:sz w:val="28"/>
          <w:szCs w:val="28"/>
        </w:rPr>
        <w:t>Группы С</w:t>
      </w:r>
      <w:r w:rsidRPr="007F0A22">
        <w:rPr>
          <w:sz w:val="28"/>
          <w:szCs w:val="28"/>
        </w:rPr>
        <w:t xml:space="preserve">писка. </w:t>
      </w:r>
      <w:r w:rsidR="00A37ED3" w:rsidRPr="007F0A22">
        <w:rPr>
          <w:bCs/>
          <w:sz w:val="28"/>
          <w:szCs w:val="28"/>
        </w:rPr>
        <w:t>S –</w:t>
      </w:r>
      <w:r w:rsidR="007F0A22" w:rsidRPr="007F0A22">
        <w:rPr>
          <w:bCs/>
          <w:sz w:val="28"/>
          <w:szCs w:val="28"/>
        </w:rPr>
        <w:t xml:space="preserve"> субстанции.</w:t>
      </w:r>
      <w:r w:rsidR="00A37ED3" w:rsidRPr="007F0A22">
        <w:rPr>
          <w:sz w:val="28"/>
          <w:szCs w:val="28"/>
        </w:rPr>
        <w:t xml:space="preserve"> </w:t>
      </w:r>
      <w:r w:rsidR="007F0A22" w:rsidRPr="007F0A22">
        <w:rPr>
          <w:bCs/>
          <w:sz w:val="28"/>
          <w:szCs w:val="28"/>
        </w:rPr>
        <w:t>M – методы. P – Субстанции</w:t>
      </w:r>
      <w:r w:rsidR="007F0A22" w:rsidRPr="007F0A22">
        <w:rPr>
          <w:sz w:val="28"/>
          <w:szCs w:val="28"/>
        </w:rPr>
        <w:t>.</w:t>
      </w:r>
      <w:r w:rsidR="007F0A22" w:rsidRPr="007F0A22">
        <w:rPr>
          <w:rFonts w:asciiTheme="majorHAnsi" w:eastAsiaTheme="majorEastAsia" w:hAnsi="Trebuchet MS" w:cstheme="majorBidi"/>
          <w:bCs/>
          <w:color w:val="4F81BD" w:themeColor="accent1"/>
          <w:kern w:val="24"/>
          <w:sz w:val="64"/>
          <w:szCs w:val="64"/>
        </w:rPr>
        <w:t xml:space="preserve"> </w:t>
      </w:r>
      <w:r w:rsidR="007F0A22" w:rsidRPr="007F0A22">
        <w:rPr>
          <w:bCs/>
          <w:sz w:val="28"/>
          <w:szCs w:val="28"/>
        </w:rPr>
        <w:t>Процесс пересмотра Списка. Критерии включения субстанций и методов в Список.</w:t>
      </w:r>
      <w:r w:rsidR="007F0A22" w:rsidRPr="007F0A22">
        <w:rPr>
          <w:rFonts w:asciiTheme="minorHAnsi" w:eastAsiaTheme="minorEastAsia" w:hAnsi="Trebuchet MS" w:cstheme="minorBidi"/>
          <w:bCs/>
          <w:color w:val="404040" w:themeColor="text1" w:themeTint="BF"/>
          <w:kern w:val="24"/>
          <w:sz w:val="64"/>
          <w:szCs w:val="64"/>
        </w:rPr>
        <w:t xml:space="preserve"> </w:t>
      </w:r>
      <w:r w:rsidR="007F0A22" w:rsidRPr="007F0A22">
        <w:rPr>
          <w:bCs/>
          <w:sz w:val="28"/>
          <w:szCs w:val="28"/>
        </w:rPr>
        <w:t xml:space="preserve">Комитет ВАДА по пересмотру Списка. Понятие особых субстанций. </w:t>
      </w:r>
      <w:r w:rsidR="007F0A22" w:rsidRPr="007F0A22">
        <w:rPr>
          <w:bCs/>
          <w:sz w:val="28"/>
          <w:szCs w:val="28"/>
          <w:lang w:val="en-US"/>
        </w:rPr>
        <w:t>S</w:t>
      </w:r>
      <w:r w:rsidR="007F0A22" w:rsidRPr="007F0A22">
        <w:rPr>
          <w:bCs/>
          <w:sz w:val="28"/>
          <w:szCs w:val="28"/>
        </w:rPr>
        <w:t xml:space="preserve">0 Не одобренные субстанции. </w:t>
      </w:r>
      <w:r w:rsidR="007F0A22" w:rsidRPr="007F0A22">
        <w:rPr>
          <w:bCs/>
          <w:sz w:val="28"/>
          <w:szCs w:val="28"/>
          <w:lang w:val="en-US"/>
        </w:rPr>
        <w:t>S</w:t>
      </w:r>
      <w:r w:rsidR="007F0A22" w:rsidRPr="007F0A22">
        <w:rPr>
          <w:bCs/>
          <w:sz w:val="28"/>
          <w:szCs w:val="28"/>
        </w:rPr>
        <w:t xml:space="preserve">1 Анаболические агенты. S2 Пептидные гормоны, факторы роста, подобные субстанции и миметики. </w:t>
      </w:r>
      <w:r w:rsidR="007F0A22" w:rsidRPr="007F0A22">
        <w:rPr>
          <w:bCs/>
          <w:sz w:val="28"/>
          <w:szCs w:val="28"/>
          <w:lang w:val="en-US"/>
        </w:rPr>
        <w:t>S</w:t>
      </w:r>
      <w:r w:rsidR="007F0A22" w:rsidRPr="007F0A22">
        <w:rPr>
          <w:bCs/>
          <w:sz w:val="28"/>
          <w:szCs w:val="28"/>
        </w:rPr>
        <w:t xml:space="preserve">3 Бета-2 агонисты. S4 Гормоны и модуляторы метаболизма. S5 Диуретики и маскирующие агенты. Субстанции, запрещенные в соревновательный период. </w:t>
      </w:r>
      <w:r w:rsidR="00A37ED3" w:rsidRPr="007F0A22">
        <w:rPr>
          <w:bCs/>
          <w:sz w:val="28"/>
          <w:szCs w:val="28"/>
        </w:rPr>
        <w:t>Список запрещенных методов</w:t>
      </w:r>
      <w:r w:rsidR="007F0A22" w:rsidRPr="007F0A22">
        <w:rPr>
          <w:bCs/>
          <w:sz w:val="28"/>
          <w:szCs w:val="28"/>
        </w:rPr>
        <w:t xml:space="preserve">. </w:t>
      </w:r>
      <w:r w:rsidR="00A37ED3" w:rsidRPr="007F0A22">
        <w:rPr>
          <w:bCs/>
          <w:sz w:val="28"/>
          <w:szCs w:val="28"/>
        </w:rPr>
        <w:t>Манипуляции с</w:t>
      </w:r>
      <w:r w:rsidR="007F0A22" w:rsidRPr="007F0A22">
        <w:rPr>
          <w:bCs/>
          <w:sz w:val="28"/>
          <w:szCs w:val="28"/>
        </w:rPr>
        <w:t xml:space="preserve"> кровью и ее компонентами (М1). </w:t>
      </w:r>
      <w:r w:rsidR="00A37ED3" w:rsidRPr="007F0A22">
        <w:rPr>
          <w:bCs/>
          <w:sz w:val="28"/>
          <w:szCs w:val="28"/>
        </w:rPr>
        <w:t>Химические</w:t>
      </w:r>
      <w:r w:rsidR="007F0A22" w:rsidRPr="007F0A22">
        <w:rPr>
          <w:bCs/>
          <w:sz w:val="28"/>
          <w:szCs w:val="28"/>
        </w:rPr>
        <w:t xml:space="preserve"> и физические манипуляции (М2). </w:t>
      </w:r>
      <w:r w:rsidR="00A37ED3" w:rsidRPr="007F0A22">
        <w:rPr>
          <w:bCs/>
          <w:sz w:val="28"/>
          <w:szCs w:val="28"/>
        </w:rPr>
        <w:t xml:space="preserve">Генный допинг (М3). </w:t>
      </w:r>
    </w:p>
    <w:p w:rsidR="00E22205" w:rsidRDefault="00E22205" w:rsidP="00E22205">
      <w:pPr>
        <w:ind w:firstLine="360"/>
        <w:jc w:val="both"/>
        <w:rPr>
          <w:sz w:val="28"/>
          <w:szCs w:val="28"/>
        </w:rPr>
      </w:pPr>
    </w:p>
    <w:p w:rsidR="007F0A22" w:rsidRDefault="00B1393B" w:rsidP="007F0A22">
      <w:pPr>
        <w:ind w:firstLine="360"/>
        <w:jc w:val="both"/>
        <w:rPr>
          <w:b/>
          <w:sz w:val="28"/>
          <w:szCs w:val="28"/>
        </w:rPr>
      </w:pPr>
      <w:r w:rsidRPr="007F0A2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7F0A22">
        <w:rPr>
          <w:b/>
          <w:sz w:val="28"/>
          <w:szCs w:val="28"/>
        </w:rPr>
        <w:t>2 РАЗРЕШЕНИЕ НА ТЕРАПЕВТИЧЕСКОЕ ИСПОЛЬЗОВАНИЕ ЗАПРЕЩЕННЫХ СУБСТАНЦИЙ И МЕТОДОВ</w:t>
      </w:r>
    </w:p>
    <w:p w:rsidR="00B1393B" w:rsidRPr="007F0A22" w:rsidRDefault="00B1393B" w:rsidP="007F0A22">
      <w:pPr>
        <w:ind w:firstLine="360"/>
        <w:jc w:val="both"/>
        <w:rPr>
          <w:b/>
          <w:sz w:val="28"/>
          <w:szCs w:val="28"/>
        </w:rPr>
      </w:pPr>
    </w:p>
    <w:p w:rsidR="00D55DEE" w:rsidRPr="00D55DEE" w:rsidRDefault="00D55DEE" w:rsidP="0017745E">
      <w:pPr>
        <w:ind w:firstLine="708"/>
        <w:jc w:val="both"/>
        <w:rPr>
          <w:sz w:val="28"/>
          <w:szCs w:val="28"/>
        </w:rPr>
      </w:pPr>
      <w:r w:rsidRPr="00D55DEE">
        <w:rPr>
          <w:sz w:val="28"/>
          <w:szCs w:val="28"/>
        </w:rPr>
        <w:t xml:space="preserve">Понятие разрешения на терапевтическое использование (ТИ). Разрешение на ТИ предоставляет возможность. </w:t>
      </w:r>
      <w:r w:rsidRPr="00D55DEE">
        <w:rPr>
          <w:bCs/>
          <w:sz w:val="28"/>
          <w:szCs w:val="28"/>
        </w:rPr>
        <w:t xml:space="preserve">Разрешение на ТИ гарантирует. Разрешения на ТИ выдают. Предоставление разрешений на ТИ. Условия получения </w:t>
      </w:r>
      <w:r w:rsidRPr="00D55DEE">
        <w:rPr>
          <w:bCs/>
          <w:sz w:val="28"/>
          <w:szCs w:val="28"/>
        </w:rPr>
        <w:lastRenderedPageBreak/>
        <w:t xml:space="preserve">разрешения на ТИ. Ретроактивное ТИ. Процесс получения ТИ. Процесс получения разрешения на ТИ. Продление разрешения на ТИ. Документация, необходимая для оформления ТИ. При подаче запроса на ТИ письменное согласие спортсмена. </w:t>
      </w:r>
    </w:p>
    <w:p w:rsidR="00D55DEE" w:rsidRDefault="00D55DEE" w:rsidP="00006455">
      <w:pPr>
        <w:jc w:val="both"/>
        <w:rPr>
          <w:sz w:val="28"/>
          <w:szCs w:val="28"/>
        </w:rPr>
      </w:pPr>
    </w:p>
    <w:p w:rsidR="00F52CBD" w:rsidRDefault="00B1393B" w:rsidP="0017745E">
      <w:pPr>
        <w:pStyle w:val="af5"/>
        <w:ind w:left="375" w:firstLine="3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Pr="00F9109F">
        <w:rPr>
          <w:b/>
          <w:sz w:val="28"/>
          <w:szCs w:val="28"/>
        </w:rPr>
        <w:t>ДОПИНГ-КОНТРОЛЬ</w:t>
      </w:r>
    </w:p>
    <w:p w:rsidR="00B1393B" w:rsidRPr="00F9109F" w:rsidRDefault="00B1393B" w:rsidP="0017745E">
      <w:pPr>
        <w:pStyle w:val="af5"/>
        <w:ind w:left="375" w:firstLine="333"/>
        <w:jc w:val="both"/>
        <w:rPr>
          <w:b/>
          <w:sz w:val="28"/>
          <w:szCs w:val="28"/>
        </w:rPr>
      </w:pPr>
    </w:p>
    <w:p w:rsidR="009B6F94" w:rsidRPr="00F9109F" w:rsidRDefault="00D55DEE" w:rsidP="0017745E">
      <w:pPr>
        <w:ind w:firstLine="708"/>
        <w:jc w:val="both"/>
        <w:rPr>
          <w:bCs/>
          <w:sz w:val="28"/>
          <w:szCs w:val="28"/>
        </w:rPr>
      </w:pPr>
      <w:r w:rsidRPr="00F9109F">
        <w:rPr>
          <w:bCs/>
          <w:sz w:val="28"/>
          <w:szCs w:val="28"/>
        </w:rPr>
        <w:t xml:space="preserve">Тестирование в современном понимании. Термины «допинг-контроль» и «отбор проб». Составляющие процедуры допинг-контроля. Планирование и виды тестирований. </w:t>
      </w:r>
      <w:r w:rsidR="00153B21" w:rsidRPr="00F9109F">
        <w:rPr>
          <w:bCs/>
          <w:sz w:val="28"/>
          <w:szCs w:val="28"/>
        </w:rPr>
        <w:t xml:space="preserve">Соревновательный контроль. </w:t>
      </w:r>
      <w:r w:rsidR="00A36547">
        <w:rPr>
          <w:bCs/>
          <w:sz w:val="28"/>
          <w:szCs w:val="28"/>
        </w:rPr>
        <w:t>Вне с</w:t>
      </w:r>
      <w:r w:rsidR="00153B21" w:rsidRPr="00F9109F">
        <w:rPr>
          <w:bCs/>
          <w:sz w:val="28"/>
          <w:szCs w:val="28"/>
        </w:rPr>
        <w:t xml:space="preserve">оревновательный контроль. Процедура допинг-контроля. Обязанности спортсмена. Права спортсмена. Проведение процедуры допинг-контроля мочи (этапы 1-14). Проведение процедуры допинг-контроля крови. Этапы сдачи пробы крови. Биологический паспорт спортсмена (БПС). </w:t>
      </w:r>
      <w:r w:rsidR="00F9109F" w:rsidRPr="00F9109F">
        <w:rPr>
          <w:bCs/>
          <w:sz w:val="28"/>
          <w:szCs w:val="28"/>
        </w:rPr>
        <w:t xml:space="preserve">Параметры, </w:t>
      </w:r>
      <w:r w:rsidR="00153B21" w:rsidRPr="00F9109F">
        <w:rPr>
          <w:bCs/>
          <w:sz w:val="28"/>
          <w:szCs w:val="28"/>
        </w:rPr>
        <w:t>регистрируемые в БПС в настоящее время. Установление индивидуальных эталонных уровней в БПС. Правильный план тестирования для БПС</w:t>
      </w:r>
      <w:r w:rsidR="00F9109F" w:rsidRPr="00F9109F">
        <w:rPr>
          <w:bCs/>
          <w:sz w:val="28"/>
          <w:szCs w:val="28"/>
        </w:rPr>
        <w:t>. Компьютерная программа «Биологический паспорт спортсмена». Регистрируемый пул тестирования. М</w:t>
      </w:r>
      <w:r w:rsidR="00A37ED3" w:rsidRPr="00F9109F">
        <w:rPr>
          <w:bCs/>
          <w:sz w:val="28"/>
          <w:szCs w:val="28"/>
        </w:rPr>
        <w:t>еждународный пул тестирования</w:t>
      </w:r>
      <w:r w:rsidR="00F9109F" w:rsidRPr="00F9109F">
        <w:rPr>
          <w:bCs/>
          <w:sz w:val="28"/>
          <w:szCs w:val="28"/>
        </w:rPr>
        <w:t>. Н</w:t>
      </w:r>
      <w:r w:rsidR="00A37ED3" w:rsidRPr="00F9109F">
        <w:rPr>
          <w:bCs/>
          <w:sz w:val="28"/>
          <w:szCs w:val="28"/>
        </w:rPr>
        <w:t>ациональный пул тестирования.</w:t>
      </w:r>
      <w:r w:rsidR="00F9109F" w:rsidRPr="00F9109F">
        <w:rPr>
          <w:rFonts w:asciiTheme="minorHAnsi" w:eastAsiaTheme="minorEastAsia" w:hAnsi="Trebuchet MS" w:cstheme="minorBidi"/>
          <w:bCs/>
          <w:iCs/>
          <w:color w:val="404040" w:themeColor="text1" w:themeTint="BF"/>
          <w:kern w:val="24"/>
          <w:sz w:val="56"/>
          <w:szCs w:val="56"/>
        </w:rPr>
        <w:t xml:space="preserve"> </w:t>
      </w:r>
      <w:r w:rsidR="00F9109F" w:rsidRPr="00F9109F">
        <w:rPr>
          <w:bCs/>
          <w:iCs/>
          <w:sz w:val="28"/>
          <w:szCs w:val="28"/>
        </w:rPr>
        <w:t xml:space="preserve">АДАМС (система антидопингового администрирования и управления). </w:t>
      </w:r>
    </w:p>
    <w:p w:rsidR="00D55DEE" w:rsidRPr="00D55DEE" w:rsidRDefault="00D55DEE" w:rsidP="00D55DEE">
      <w:pPr>
        <w:ind w:firstLine="360"/>
        <w:jc w:val="both"/>
        <w:rPr>
          <w:b/>
          <w:bCs/>
          <w:sz w:val="28"/>
          <w:szCs w:val="28"/>
        </w:rPr>
      </w:pPr>
    </w:p>
    <w:p w:rsidR="00444BE6" w:rsidRPr="00B106B6" w:rsidRDefault="00444BE6" w:rsidP="00006455">
      <w:pPr>
        <w:ind w:firstLine="708"/>
        <w:jc w:val="both"/>
        <w:rPr>
          <w:sz w:val="28"/>
          <w:szCs w:val="28"/>
        </w:rPr>
      </w:pPr>
    </w:p>
    <w:p w:rsidR="00006455" w:rsidRPr="00B106B6" w:rsidRDefault="00006455" w:rsidP="00006455">
      <w:pPr>
        <w:rPr>
          <w:sz w:val="28"/>
          <w:szCs w:val="28"/>
        </w:rPr>
      </w:pPr>
    </w:p>
    <w:p w:rsidR="00006455" w:rsidRPr="00B106B6" w:rsidRDefault="00006455" w:rsidP="00006455">
      <w:pPr>
        <w:rPr>
          <w:sz w:val="28"/>
          <w:szCs w:val="28"/>
        </w:rPr>
      </w:pPr>
    </w:p>
    <w:p w:rsidR="00006455" w:rsidRPr="00B106B6" w:rsidRDefault="00006455" w:rsidP="00006455">
      <w:pPr>
        <w:rPr>
          <w:sz w:val="28"/>
          <w:szCs w:val="28"/>
        </w:rPr>
      </w:pPr>
    </w:p>
    <w:p w:rsidR="00006455" w:rsidRPr="00B106B6" w:rsidRDefault="00006455" w:rsidP="00006455">
      <w:pPr>
        <w:rPr>
          <w:sz w:val="28"/>
          <w:szCs w:val="28"/>
        </w:rPr>
      </w:pPr>
    </w:p>
    <w:p w:rsidR="00006455" w:rsidRDefault="00006455" w:rsidP="00006455">
      <w:pPr>
        <w:pStyle w:val="6"/>
        <w:ind w:firstLine="425"/>
        <w:jc w:val="center"/>
        <w:rPr>
          <w:caps/>
          <w:sz w:val="28"/>
          <w:szCs w:val="28"/>
        </w:rPr>
      </w:pPr>
    </w:p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2C4D76" w:rsidRDefault="002C4D76" w:rsidP="002C4D76"/>
    <w:p w:rsidR="00DF586F" w:rsidRDefault="00DF586F" w:rsidP="002C4D76"/>
    <w:p w:rsidR="002C4D76" w:rsidRDefault="002C4D76" w:rsidP="002C4D76"/>
    <w:p w:rsidR="0015178F" w:rsidRDefault="0015178F" w:rsidP="00006455">
      <w:pPr>
        <w:pStyle w:val="6"/>
        <w:ind w:firstLine="425"/>
        <w:jc w:val="center"/>
        <w:rPr>
          <w:caps/>
          <w:sz w:val="28"/>
          <w:szCs w:val="28"/>
        </w:rPr>
      </w:pPr>
    </w:p>
    <w:p w:rsidR="0015178F" w:rsidRPr="0015178F" w:rsidRDefault="0015178F" w:rsidP="0015178F"/>
    <w:p w:rsidR="00AD2C8E" w:rsidRDefault="00AD2C8E" w:rsidP="00006455">
      <w:pPr>
        <w:pStyle w:val="6"/>
        <w:ind w:firstLine="425"/>
        <w:jc w:val="center"/>
        <w:rPr>
          <w:caps/>
          <w:sz w:val="28"/>
          <w:szCs w:val="28"/>
        </w:rPr>
      </w:pPr>
    </w:p>
    <w:p w:rsidR="00AE48A6" w:rsidRDefault="00AE48A6" w:rsidP="00AE48A6"/>
    <w:p w:rsidR="00EE6CE4" w:rsidRDefault="00EE6CE4" w:rsidP="00AE48A6"/>
    <w:p w:rsidR="00EE6CE4" w:rsidRDefault="00EE6CE4" w:rsidP="00AE48A6"/>
    <w:p w:rsidR="00006455" w:rsidRPr="00B1393B" w:rsidRDefault="00006455" w:rsidP="00006455">
      <w:pPr>
        <w:pStyle w:val="6"/>
        <w:ind w:firstLine="425"/>
        <w:jc w:val="center"/>
        <w:rPr>
          <w:b w:val="0"/>
          <w:caps/>
          <w:sz w:val="28"/>
          <w:szCs w:val="28"/>
        </w:rPr>
      </w:pPr>
      <w:r w:rsidRPr="00B1393B">
        <w:rPr>
          <w:b w:val="0"/>
          <w:caps/>
          <w:sz w:val="28"/>
          <w:szCs w:val="28"/>
        </w:rPr>
        <w:lastRenderedPageBreak/>
        <w:t>нформационно – методическАЯ часть</w:t>
      </w:r>
    </w:p>
    <w:p w:rsidR="00006455" w:rsidRDefault="00006455" w:rsidP="00006455"/>
    <w:p w:rsidR="00006455" w:rsidRPr="00B1393B" w:rsidRDefault="00B1393B" w:rsidP="00B1393B">
      <w:pPr>
        <w:jc w:val="center"/>
        <w:rPr>
          <w:b/>
          <w:i/>
          <w:sz w:val="28"/>
          <w:szCs w:val="28"/>
        </w:rPr>
      </w:pPr>
      <w:r w:rsidRPr="00B1393B">
        <w:rPr>
          <w:b/>
          <w:bCs/>
          <w:i/>
          <w:sz w:val="28"/>
          <w:szCs w:val="28"/>
        </w:rPr>
        <w:t>Примерный</w:t>
      </w:r>
      <w:r w:rsidRPr="00B1393B">
        <w:rPr>
          <w:b/>
          <w:i/>
          <w:sz w:val="28"/>
          <w:szCs w:val="28"/>
        </w:rPr>
        <w:t xml:space="preserve"> п</w:t>
      </w:r>
      <w:r w:rsidR="00006455" w:rsidRPr="00B1393B">
        <w:rPr>
          <w:b/>
          <w:i/>
          <w:sz w:val="28"/>
          <w:szCs w:val="28"/>
        </w:rPr>
        <w:t xml:space="preserve">еречень </w:t>
      </w:r>
      <w:r w:rsidR="007A37F5" w:rsidRPr="00B1393B">
        <w:rPr>
          <w:b/>
          <w:i/>
          <w:sz w:val="28"/>
          <w:szCs w:val="28"/>
        </w:rPr>
        <w:t xml:space="preserve">практических </w:t>
      </w:r>
      <w:r w:rsidR="00006455" w:rsidRPr="00B1393B">
        <w:rPr>
          <w:b/>
          <w:i/>
          <w:sz w:val="28"/>
          <w:szCs w:val="28"/>
        </w:rPr>
        <w:t>занятий</w:t>
      </w:r>
    </w:p>
    <w:p w:rsidR="00AB2BF5" w:rsidRPr="00B1393B" w:rsidRDefault="00AB2BF5" w:rsidP="00AB2BF5">
      <w:pPr>
        <w:rPr>
          <w:sz w:val="28"/>
          <w:szCs w:val="28"/>
        </w:rPr>
      </w:pPr>
      <w:r w:rsidRPr="00B1393B">
        <w:rPr>
          <w:sz w:val="28"/>
          <w:szCs w:val="28"/>
        </w:rPr>
        <w:t>1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</w:t>
      </w:r>
      <w:r w:rsidR="00BF4C58" w:rsidRPr="00B1393B">
        <w:rPr>
          <w:sz w:val="28"/>
          <w:szCs w:val="28"/>
        </w:rPr>
        <w:t>Ущерб, наносимый допингом духу спорта (спортивные ценности, нравственный мир человека).</w:t>
      </w:r>
    </w:p>
    <w:p w:rsidR="00AB2BF5" w:rsidRPr="00B1393B" w:rsidRDefault="00AB2BF5" w:rsidP="00AB2BF5">
      <w:pPr>
        <w:rPr>
          <w:sz w:val="28"/>
          <w:szCs w:val="28"/>
        </w:rPr>
      </w:pPr>
      <w:r w:rsidRPr="00B1393B">
        <w:rPr>
          <w:sz w:val="28"/>
          <w:szCs w:val="28"/>
        </w:rPr>
        <w:t>2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</w:t>
      </w:r>
      <w:r w:rsidR="00F1243A" w:rsidRPr="00B1393B">
        <w:rPr>
          <w:sz w:val="28"/>
          <w:szCs w:val="28"/>
        </w:rPr>
        <w:t>История допинга и олимпийского движения</w:t>
      </w:r>
      <w:r w:rsidR="00F073D4" w:rsidRPr="00B1393B">
        <w:rPr>
          <w:sz w:val="28"/>
          <w:szCs w:val="28"/>
        </w:rPr>
        <w:t>.</w:t>
      </w:r>
    </w:p>
    <w:p w:rsidR="00AB2BF5" w:rsidRPr="00B1393B" w:rsidRDefault="00AB2BF5" w:rsidP="00AB2BF5">
      <w:pPr>
        <w:rPr>
          <w:sz w:val="28"/>
          <w:szCs w:val="28"/>
        </w:rPr>
      </w:pPr>
      <w:r w:rsidRPr="00B1393B">
        <w:rPr>
          <w:sz w:val="28"/>
          <w:szCs w:val="28"/>
        </w:rPr>
        <w:t>3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Негативное воздействие допинга на здоровье и социальную жизнь.</w:t>
      </w:r>
    </w:p>
    <w:p w:rsidR="00F1243A" w:rsidRPr="00B1393B" w:rsidRDefault="00F1243A" w:rsidP="00006455">
      <w:pPr>
        <w:rPr>
          <w:sz w:val="28"/>
          <w:szCs w:val="28"/>
        </w:rPr>
      </w:pPr>
      <w:r w:rsidRPr="00B1393B">
        <w:rPr>
          <w:sz w:val="28"/>
          <w:szCs w:val="28"/>
        </w:rPr>
        <w:t>4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Национальные и международные антидопинговые организации и их роль в борьбе с допингом в спорте</w:t>
      </w:r>
      <w:r w:rsidR="00F073D4" w:rsidRPr="00B1393B">
        <w:rPr>
          <w:sz w:val="28"/>
          <w:szCs w:val="28"/>
        </w:rPr>
        <w:t>.</w:t>
      </w:r>
    </w:p>
    <w:p w:rsidR="00F1243A" w:rsidRPr="00B1393B" w:rsidRDefault="00F1243A" w:rsidP="00006455">
      <w:pPr>
        <w:rPr>
          <w:sz w:val="28"/>
          <w:szCs w:val="28"/>
        </w:rPr>
      </w:pPr>
      <w:r w:rsidRPr="00B1393B">
        <w:rPr>
          <w:sz w:val="28"/>
          <w:szCs w:val="28"/>
        </w:rPr>
        <w:t>5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Всемирный антидопинговый кодекс: антидопинговые правила</w:t>
      </w:r>
      <w:r w:rsidR="00AB2BF5" w:rsidRPr="00B1393B">
        <w:rPr>
          <w:sz w:val="28"/>
          <w:szCs w:val="28"/>
        </w:rPr>
        <w:t xml:space="preserve"> и санкции за их нарушение</w:t>
      </w:r>
      <w:r w:rsidRPr="00B1393B">
        <w:rPr>
          <w:sz w:val="28"/>
          <w:szCs w:val="28"/>
        </w:rPr>
        <w:t xml:space="preserve">. </w:t>
      </w:r>
    </w:p>
    <w:p w:rsidR="00F1243A" w:rsidRPr="00B1393B" w:rsidRDefault="00F1243A" w:rsidP="00006455">
      <w:pPr>
        <w:rPr>
          <w:sz w:val="28"/>
          <w:szCs w:val="28"/>
        </w:rPr>
      </w:pPr>
      <w:r w:rsidRPr="00B1393B">
        <w:rPr>
          <w:sz w:val="28"/>
          <w:szCs w:val="28"/>
        </w:rPr>
        <w:t>6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</w:t>
      </w:r>
      <w:r w:rsidR="00AB2BF5" w:rsidRPr="00B1393B">
        <w:rPr>
          <w:sz w:val="28"/>
          <w:szCs w:val="28"/>
        </w:rPr>
        <w:t>Ответственность спортсменов Республики Беларусь за допинг согласно отечественно</w:t>
      </w:r>
      <w:r w:rsidR="00DA3FF0" w:rsidRPr="00B1393B">
        <w:rPr>
          <w:sz w:val="28"/>
          <w:szCs w:val="28"/>
        </w:rPr>
        <w:t>го</w:t>
      </w:r>
      <w:r w:rsidR="00AB2BF5" w:rsidRPr="00B1393B">
        <w:rPr>
          <w:sz w:val="28"/>
          <w:szCs w:val="28"/>
        </w:rPr>
        <w:t xml:space="preserve"> законодательства</w:t>
      </w:r>
      <w:r w:rsidR="00F073D4" w:rsidRPr="00B1393B">
        <w:rPr>
          <w:sz w:val="28"/>
          <w:szCs w:val="28"/>
        </w:rPr>
        <w:t>.</w:t>
      </w:r>
    </w:p>
    <w:p w:rsidR="00F1243A" w:rsidRPr="00B1393B" w:rsidRDefault="00F1243A" w:rsidP="00006455">
      <w:pPr>
        <w:rPr>
          <w:sz w:val="28"/>
          <w:szCs w:val="28"/>
        </w:rPr>
      </w:pPr>
      <w:r w:rsidRPr="00B1393B">
        <w:rPr>
          <w:sz w:val="28"/>
          <w:szCs w:val="28"/>
        </w:rPr>
        <w:t>7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Запрещен</w:t>
      </w:r>
      <w:r w:rsidR="00F073D4" w:rsidRPr="00B1393B">
        <w:rPr>
          <w:sz w:val="28"/>
          <w:szCs w:val="28"/>
        </w:rPr>
        <w:t>ный список субстанций и методов.</w:t>
      </w:r>
    </w:p>
    <w:p w:rsidR="00AB2BF5" w:rsidRPr="00B1393B" w:rsidRDefault="00F1243A" w:rsidP="00AB2BF5">
      <w:pPr>
        <w:jc w:val="both"/>
        <w:rPr>
          <w:sz w:val="28"/>
          <w:szCs w:val="28"/>
        </w:rPr>
      </w:pPr>
      <w:r w:rsidRPr="00B1393B">
        <w:rPr>
          <w:sz w:val="28"/>
          <w:szCs w:val="28"/>
        </w:rPr>
        <w:t>8</w:t>
      </w:r>
      <w:r w:rsidR="00B1393B" w:rsidRPr="00B1393B">
        <w:rPr>
          <w:sz w:val="28"/>
          <w:szCs w:val="28"/>
        </w:rPr>
        <w:t>.</w:t>
      </w:r>
      <w:r w:rsidRPr="00B1393B">
        <w:rPr>
          <w:sz w:val="28"/>
          <w:szCs w:val="28"/>
        </w:rPr>
        <w:t xml:space="preserve"> </w:t>
      </w:r>
      <w:r w:rsidR="00AB2BF5" w:rsidRPr="00B1393B">
        <w:rPr>
          <w:sz w:val="28"/>
          <w:szCs w:val="28"/>
        </w:rPr>
        <w:t>Разрешение на терапевтическое использование запрещенных субстанций и методов</w:t>
      </w:r>
    </w:p>
    <w:p w:rsidR="00DF586F" w:rsidRPr="00D62DC6" w:rsidRDefault="00DF586F" w:rsidP="00F1243A">
      <w:pPr>
        <w:rPr>
          <w:bCs/>
          <w:sz w:val="28"/>
          <w:szCs w:val="28"/>
        </w:rPr>
      </w:pPr>
    </w:p>
    <w:p w:rsidR="00F1243A" w:rsidRPr="00B1393B" w:rsidRDefault="00B1393B" w:rsidP="00B1393B">
      <w:pPr>
        <w:jc w:val="center"/>
        <w:rPr>
          <w:b/>
          <w:i/>
          <w:sz w:val="28"/>
          <w:szCs w:val="28"/>
        </w:rPr>
      </w:pPr>
      <w:r w:rsidRPr="00B1393B">
        <w:rPr>
          <w:b/>
          <w:bCs/>
          <w:i/>
          <w:sz w:val="28"/>
          <w:szCs w:val="28"/>
        </w:rPr>
        <w:t>Примерный</w:t>
      </w:r>
      <w:r w:rsidRPr="00B1393B">
        <w:rPr>
          <w:b/>
          <w:i/>
          <w:sz w:val="28"/>
          <w:szCs w:val="28"/>
        </w:rPr>
        <w:t xml:space="preserve"> п</w:t>
      </w:r>
      <w:r w:rsidR="00F1243A" w:rsidRPr="00B1393B">
        <w:rPr>
          <w:b/>
          <w:i/>
          <w:sz w:val="28"/>
          <w:szCs w:val="28"/>
        </w:rPr>
        <w:t xml:space="preserve">еречень </w:t>
      </w:r>
      <w:r w:rsidR="007A37F5" w:rsidRPr="00B1393B">
        <w:rPr>
          <w:b/>
          <w:i/>
          <w:sz w:val="28"/>
          <w:szCs w:val="28"/>
        </w:rPr>
        <w:t>семинарских</w:t>
      </w:r>
      <w:r w:rsidR="00F1243A" w:rsidRPr="00B1393B">
        <w:rPr>
          <w:b/>
          <w:i/>
          <w:sz w:val="28"/>
          <w:szCs w:val="28"/>
        </w:rPr>
        <w:t xml:space="preserve"> занятий</w:t>
      </w:r>
    </w:p>
    <w:p w:rsidR="001C6947" w:rsidRPr="00D62DC6" w:rsidRDefault="00F1243A" w:rsidP="00DF586F">
      <w:pPr>
        <w:rPr>
          <w:b/>
          <w:i/>
          <w:sz w:val="28"/>
          <w:szCs w:val="28"/>
        </w:rPr>
      </w:pPr>
      <w:r w:rsidRPr="00D62DC6">
        <w:rPr>
          <w:sz w:val="28"/>
          <w:szCs w:val="28"/>
        </w:rPr>
        <w:t>1</w:t>
      </w:r>
      <w:r w:rsidR="00B1393B">
        <w:rPr>
          <w:sz w:val="28"/>
          <w:szCs w:val="28"/>
        </w:rPr>
        <w:t>.</w:t>
      </w:r>
      <w:r w:rsidRPr="00D62DC6">
        <w:rPr>
          <w:sz w:val="28"/>
          <w:szCs w:val="28"/>
        </w:rPr>
        <w:t xml:space="preserve"> Процедура допинг-контроля</w:t>
      </w:r>
    </w:p>
    <w:p w:rsidR="00B1393B" w:rsidRDefault="00B1393B" w:rsidP="00B1393B">
      <w:pPr>
        <w:widowControl w:val="0"/>
        <w:autoSpaceDE w:val="0"/>
        <w:jc w:val="center"/>
        <w:rPr>
          <w:b/>
          <w:bCs/>
          <w:i/>
          <w:sz w:val="28"/>
          <w:szCs w:val="28"/>
          <w:lang w:eastAsia="zh-CN"/>
        </w:rPr>
      </w:pPr>
    </w:p>
    <w:p w:rsidR="00B1393B" w:rsidRPr="00B1393B" w:rsidRDefault="00B1393B" w:rsidP="00B1393B">
      <w:pPr>
        <w:widowControl w:val="0"/>
        <w:autoSpaceDE w:val="0"/>
        <w:jc w:val="center"/>
        <w:rPr>
          <w:b/>
          <w:bCs/>
          <w:i/>
          <w:sz w:val="28"/>
          <w:szCs w:val="28"/>
          <w:lang w:eastAsia="zh-CN"/>
        </w:rPr>
      </w:pPr>
      <w:r w:rsidRPr="00B1393B">
        <w:rPr>
          <w:b/>
          <w:bCs/>
          <w:i/>
          <w:sz w:val="28"/>
          <w:szCs w:val="28"/>
          <w:lang w:eastAsia="zh-CN"/>
        </w:rPr>
        <w:t>Рекомендуемые формы контроля знаний</w:t>
      </w:r>
    </w:p>
    <w:p w:rsidR="00DD4CC6" w:rsidRDefault="00DD4CC6" w:rsidP="00DD4CC6">
      <w:pPr>
        <w:widowControl w:val="0"/>
        <w:tabs>
          <w:tab w:val="left" w:pos="142"/>
        </w:tabs>
        <w:autoSpaceDE w:val="0"/>
        <w:contextualSpacing/>
        <w:rPr>
          <w:smallCaps/>
          <w:sz w:val="28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 xml:space="preserve">1. </w:t>
      </w:r>
      <w:r w:rsidR="00B1393B" w:rsidRPr="00B1393B">
        <w:rPr>
          <w:bCs/>
          <w:sz w:val="28"/>
          <w:szCs w:val="28"/>
          <w:lang w:eastAsia="zh-CN"/>
        </w:rPr>
        <w:t>Тестовые задания.</w:t>
      </w:r>
    </w:p>
    <w:p w:rsidR="00B1393B" w:rsidRPr="00B1393B" w:rsidRDefault="00DD4CC6" w:rsidP="00DD4CC6">
      <w:pPr>
        <w:widowControl w:val="0"/>
        <w:tabs>
          <w:tab w:val="left" w:pos="142"/>
        </w:tabs>
        <w:autoSpaceDE w:val="0"/>
        <w:contextualSpacing/>
        <w:rPr>
          <w:smallCaps/>
          <w:sz w:val="28"/>
          <w:szCs w:val="20"/>
          <w:lang w:eastAsia="zh-CN"/>
        </w:rPr>
      </w:pPr>
      <w:r>
        <w:rPr>
          <w:bCs/>
          <w:sz w:val="28"/>
          <w:szCs w:val="28"/>
          <w:lang w:eastAsia="zh-CN"/>
        </w:rPr>
        <w:t xml:space="preserve">2. </w:t>
      </w:r>
      <w:r w:rsidR="00B1393B" w:rsidRPr="00B1393B">
        <w:rPr>
          <w:bCs/>
          <w:sz w:val="28"/>
          <w:szCs w:val="28"/>
          <w:lang w:eastAsia="zh-CN"/>
        </w:rPr>
        <w:t>Реферативные работы.</w:t>
      </w:r>
    </w:p>
    <w:p w:rsidR="00B1393B" w:rsidRPr="00B1393B" w:rsidRDefault="00B1393B" w:rsidP="00B1393B">
      <w:pPr>
        <w:widowControl w:val="0"/>
        <w:autoSpaceDE w:val="0"/>
        <w:jc w:val="center"/>
        <w:rPr>
          <w:bCs/>
          <w:i/>
          <w:sz w:val="28"/>
          <w:szCs w:val="28"/>
          <w:lang w:eastAsia="zh-CN"/>
        </w:rPr>
      </w:pPr>
    </w:p>
    <w:p w:rsidR="00B1393B" w:rsidRPr="00B1393B" w:rsidRDefault="00B1393B" w:rsidP="00B1393B">
      <w:pPr>
        <w:widowControl w:val="0"/>
        <w:autoSpaceDE w:val="0"/>
        <w:jc w:val="center"/>
        <w:rPr>
          <w:smallCaps/>
          <w:sz w:val="28"/>
          <w:szCs w:val="20"/>
          <w:lang w:eastAsia="zh-CN"/>
        </w:rPr>
      </w:pPr>
      <w:r w:rsidRPr="00B1393B">
        <w:rPr>
          <w:b/>
          <w:bCs/>
          <w:i/>
          <w:sz w:val="28"/>
          <w:szCs w:val="28"/>
          <w:lang w:eastAsia="zh-CN"/>
        </w:rPr>
        <w:t>Рекомендуемые темы тестовых заданий</w:t>
      </w:r>
    </w:p>
    <w:p w:rsidR="00DD4CC6" w:rsidRPr="00B1393B" w:rsidRDefault="00B1393B" w:rsidP="00DD4CC6">
      <w:pPr>
        <w:rPr>
          <w:sz w:val="28"/>
          <w:szCs w:val="28"/>
        </w:rPr>
      </w:pPr>
      <w:r w:rsidRPr="00B1393B">
        <w:rPr>
          <w:sz w:val="28"/>
          <w:szCs w:val="20"/>
          <w:lang w:val="be-BY" w:eastAsia="be-BY"/>
        </w:rPr>
        <w:t xml:space="preserve">1. </w:t>
      </w:r>
      <w:r w:rsidR="00DD4CC6" w:rsidRPr="00B1393B">
        <w:rPr>
          <w:sz w:val="28"/>
          <w:szCs w:val="28"/>
        </w:rPr>
        <w:t>Негативное воздействие допинга на здоровье и социальную жизнь</w:t>
      </w:r>
      <w:r w:rsidR="00DD4CC6">
        <w:rPr>
          <w:sz w:val="28"/>
          <w:szCs w:val="28"/>
        </w:rPr>
        <w:t>.</w:t>
      </w:r>
    </w:p>
    <w:p w:rsidR="00DD4CC6" w:rsidRDefault="00B1393B" w:rsidP="00B1393B">
      <w:pPr>
        <w:widowControl w:val="0"/>
        <w:autoSpaceDE w:val="0"/>
        <w:jc w:val="both"/>
        <w:rPr>
          <w:sz w:val="28"/>
          <w:szCs w:val="20"/>
          <w:lang w:eastAsia="be-BY"/>
        </w:rPr>
      </w:pPr>
      <w:r w:rsidRPr="00B1393B">
        <w:rPr>
          <w:sz w:val="28"/>
          <w:szCs w:val="20"/>
          <w:lang w:eastAsia="be-BY"/>
        </w:rPr>
        <w:t xml:space="preserve">2. </w:t>
      </w:r>
      <w:r w:rsidR="00DD4CC6" w:rsidRPr="00B1393B">
        <w:rPr>
          <w:sz w:val="28"/>
          <w:szCs w:val="28"/>
        </w:rPr>
        <w:t>Национальные и международные антидопинговые организации и их роль в борьбе с допингом в спорте</w:t>
      </w:r>
      <w:r w:rsidR="00282B8C">
        <w:rPr>
          <w:sz w:val="28"/>
          <w:szCs w:val="28"/>
        </w:rPr>
        <w:t>.</w:t>
      </w:r>
    </w:p>
    <w:p w:rsidR="00DD4CC6" w:rsidRPr="00B1393B" w:rsidRDefault="00DD4CC6" w:rsidP="00DD4CC6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1393B">
        <w:rPr>
          <w:sz w:val="28"/>
          <w:szCs w:val="28"/>
        </w:rPr>
        <w:t xml:space="preserve">Всемирный антидопинговый кодекс: антидопинговые правила и санкции за их нарушение. </w:t>
      </w:r>
    </w:p>
    <w:p w:rsidR="00DD4CC6" w:rsidRPr="00B1393B" w:rsidRDefault="00DD4CC6" w:rsidP="00DD4CC6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B1393B">
        <w:rPr>
          <w:sz w:val="28"/>
          <w:szCs w:val="28"/>
        </w:rPr>
        <w:t>. Ответственность спортсменов Республики Беларусь за допинг согласно отечественного законодательства.</w:t>
      </w:r>
    </w:p>
    <w:p w:rsidR="00DD4CC6" w:rsidRPr="00B1393B" w:rsidRDefault="00DD4CC6" w:rsidP="00DD4CC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393B">
        <w:rPr>
          <w:sz w:val="28"/>
          <w:szCs w:val="28"/>
        </w:rPr>
        <w:t>. Разрешение на терапевтическое использование запрещенных субстанций и методов</w:t>
      </w:r>
      <w:r w:rsidR="00282B8C">
        <w:rPr>
          <w:sz w:val="28"/>
          <w:szCs w:val="28"/>
        </w:rPr>
        <w:t>.</w:t>
      </w:r>
    </w:p>
    <w:p w:rsidR="00DD4CC6" w:rsidRDefault="00DD4CC6" w:rsidP="00B1393B">
      <w:pPr>
        <w:widowControl w:val="0"/>
        <w:autoSpaceDE w:val="0"/>
        <w:jc w:val="both"/>
        <w:rPr>
          <w:sz w:val="28"/>
          <w:szCs w:val="20"/>
          <w:lang w:eastAsia="be-BY"/>
        </w:rPr>
      </w:pPr>
      <w:r>
        <w:rPr>
          <w:sz w:val="28"/>
          <w:szCs w:val="28"/>
        </w:rPr>
        <w:t xml:space="preserve">6. </w:t>
      </w:r>
      <w:r w:rsidRPr="00D62DC6">
        <w:rPr>
          <w:sz w:val="28"/>
          <w:szCs w:val="28"/>
        </w:rPr>
        <w:t>Процедура допинг-контроля</w:t>
      </w:r>
      <w:r w:rsidR="00282B8C">
        <w:rPr>
          <w:sz w:val="28"/>
          <w:szCs w:val="28"/>
        </w:rPr>
        <w:t>.</w:t>
      </w:r>
    </w:p>
    <w:p w:rsidR="00DD4CC6" w:rsidRDefault="00DD4CC6" w:rsidP="00B1393B">
      <w:pPr>
        <w:widowControl w:val="0"/>
        <w:autoSpaceDE w:val="0"/>
        <w:jc w:val="both"/>
        <w:rPr>
          <w:sz w:val="28"/>
          <w:szCs w:val="20"/>
          <w:lang w:eastAsia="be-BY"/>
        </w:rPr>
      </w:pPr>
    </w:p>
    <w:p w:rsidR="00DD4CC6" w:rsidRPr="00DD4CC6" w:rsidRDefault="00DD4CC6" w:rsidP="00DD4CC6">
      <w:pPr>
        <w:widowControl w:val="0"/>
        <w:autoSpaceDE w:val="0"/>
        <w:jc w:val="center"/>
        <w:rPr>
          <w:b/>
          <w:bCs/>
          <w:i/>
          <w:sz w:val="28"/>
          <w:szCs w:val="28"/>
          <w:lang w:eastAsia="zh-CN"/>
        </w:rPr>
      </w:pPr>
      <w:r w:rsidRPr="00DD4CC6">
        <w:rPr>
          <w:b/>
          <w:bCs/>
          <w:i/>
          <w:sz w:val="28"/>
          <w:szCs w:val="28"/>
          <w:lang w:eastAsia="zh-CN"/>
        </w:rPr>
        <w:t>Рекомендуемые темы реферативных работ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Содержание и место принципов Фэйр Плэй в концепции олимпизма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Пропаганда Фэйр Плэй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Допинг как социальная проблема</w:t>
      </w:r>
      <w:r w:rsidR="00DD4CC6">
        <w:rPr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Ущерб, наносимый допингом духу спорта (спортивные ценности, нравственный мир человека).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 xml:space="preserve">Понятие «допинг», эпоха стимуляторов – </w:t>
      </w:r>
      <w:r w:rsidRPr="00DD4CC6">
        <w:rPr>
          <w:bCs/>
          <w:sz w:val="28"/>
          <w:szCs w:val="28"/>
        </w:rPr>
        <w:t>инъекционного</w:t>
      </w:r>
      <w:r w:rsidRPr="00DD4CC6">
        <w:rPr>
          <w:sz w:val="28"/>
          <w:szCs w:val="28"/>
        </w:rPr>
        <w:t xml:space="preserve"> тестостерона – стероидов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Применение допинга в истории Олимпийских игр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lastRenderedPageBreak/>
        <w:t>Особенности применения допинга в отдельных видах спорта</w:t>
      </w:r>
      <w:r w:rsidR="00DD4CC6">
        <w:rPr>
          <w:bCs/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Применение допинга белорусскими спортсменами</w:t>
      </w:r>
      <w:r w:rsidR="00DD4CC6">
        <w:rPr>
          <w:bCs/>
          <w:sz w:val="28"/>
          <w:szCs w:val="28"/>
        </w:rPr>
        <w:t>.</w:t>
      </w:r>
    </w:p>
    <w:p w:rsidR="006E5701" w:rsidRPr="00DD4CC6" w:rsidRDefault="006E5701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Генный допинг</w:t>
      </w:r>
      <w:r w:rsidR="00DD4CC6">
        <w:rPr>
          <w:bCs/>
          <w:sz w:val="28"/>
          <w:szCs w:val="28"/>
        </w:rPr>
        <w:t>.</w:t>
      </w:r>
    </w:p>
    <w:p w:rsidR="006E5701" w:rsidRPr="00DD4CC6" w:rsidRDefault="006E5701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Кровяной допинг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4CC6">
        <w:rPr>
          <w:bCs/>
          <w:sz w:val="28"/>
          <w:szCs w:val="28"/>
        </w:rPr>
        <w:t>Характеристика запрещенных в спорте веществ и методов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4CC6">
        <w:rPr>
          <w:bCs/>
          <w:sz w:val="28"/>
          <w:szCs w:val="28"/>
        </w:rPr>
        <w:t>Опасность допинга для здоровья спортсменов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4CC6">
        <w:rPr>
          <w:bCs/>
          <w:sz w:val="28"/>
          <w:szCs w:val="28"/>
        </w:rPr>
        <w:t>Особенности применения спортивного питания и БАД</w:t>
      </w:r>
      <w:r w:rsidR="00DD4CC6">
        <w:rPr>
          <w:bCs/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Использование допинга в спорте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Организации антидопинговой системы: история становления и развития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Всемирное антидопинговое агентство (ВАДА)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Комитеты и комиссии ВАДА</w:t>
      </w:r>
      <w:r w:rsidR="00DD4CC6">
        <w:rPr>
          <w:bCs/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 xml:space="preserve">Национальное </w:t>
      </w:r>
      <w:r w:rsidR="00D0536C" w:rsidRPr="00DD4CC6">
        <w:rPr>
          <w:sz w:val="28"/>
          <w:szCs w:val="28"/>
        </w:rPr>
        <w:t>антидопинговое агентство (НАДА)</w:t>
      </w:r>
      <w:r w:rsidR="00DD4CC6">
        <w:rPr>
          <w:sz w:val="28"/>
          <w:szCs w:val="28"/>
        </w:rPr>
        <w:t>.</w:t>
      </w:r>
    </w:p>
    <w:p w:rsidR="00D0536C" w:rsidRPr="00DD4CC6" w:rsidRDefault="00D0536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  <w:lang w:val="en-US"/>
        </w:rPr>
        <w:t>CAS - c</w:t>
      </w:r>
      <w:r w:rsidRPr="00DD4CC6">
        <w:rPr>
          <w:sz w:val="28"/>
          <w:szCs w:val="28"/>
        </w:rPr>
        <w:t>портивный арбитражный суд</w:t>
      </w:r>
      <w:r w:rsidR="00DD4CC6">
        <w:rPr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Всемирный антидопинговый кодекс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Международные стандарты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jc w:val="both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Антидопинговые правила</w:t>
      </w:r>
      <w:r w:rsidR="00DD4CC6">
        <w:rPr>
          <w:bCs/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Санкции за нарушение антидопинговых правил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Конвенции и протоколы в сфере борьбы с допингом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Закон Республики Беларусь «О физической культур и спорте»</w:t>
      </w:r>
      <w:r w:rsidR="00DD4CC6">
        <w:rPr>
          <w:bCs/>
          <w:sz w:val="28"/>
          <w:szCs w:val="28"/>
        </w:rPr>
        <w:t>.</w:t>
      </w:r>
    </w:p>
    <w:p w:rsidR="002A59A4" w:rsidRPr="00DD4CC6" w:rsidRDefault="002A59A4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Законодательство Республики Беларусь в сфере борьбы с допингом</w:t>
      </w:r>
      <w:r w:rsidR="00DD4CC6">
        <w:rPr>
          <w:bCs/>
          <w:sz w:val="28"/>
          <w:szCs w:val="28"/>
        </w:rPr>
        <w:t>.</w:t>
      </w:r>
    </w:p>
    <w:p w:rsidR="00220A3C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 xml:space="preserve">Указы </w:t>
      </w:r>
      <w:r w:rsidR="00590115" w:rsidRPr="00DD4CC6">
        <w:rPr>
          <w:bCs/>
          <w:sz w:val="28"/>
          <w:szCs w:val="28"/>
        </w:rPr>
        <w:t xml:space="preserve">Президента </w:t>
      </w:r>
      <w:r w:rsidRPr="00DD4CC6">
        <w:rPr>
          <w:bCs/>
          <w:sz w:val="28"/>
          <w:szCs w:val="28"/>
        </w:rPr>
        <w:t xml:space="preserve">и постановления Совета </w:t>
      </w:r>
      <w:r w:rsidR="00590115" w:rsidRPr="00DD4CC6">
        <w:rPr>
          <w:bCs/>
          <w:sz w:val="28"/>
          <w:szCs w:val="28"/>
        </w:rPr>
        <w:t>М</w:t>
      </w:r>
      <w:r w:rsidRPr="00DD4CC6">
        <w:rPr>
          <w:bCs/>
          <w:sz w:val="28"/>
          <w:szCs w:val="28"/>
        </w:rPr>
        <w:t>инистров в сфере борьбы с допингом</w:t>
      </w:r>
      <w:r w:rsidR="00DD4CC6">
        <w:rPr>
          <w:bCs/>
          <w:sz w:val="28"/>
          <w:szCs w:val="28"/>
        </w:rPr>
        <w:t>.</w:t>
      </w:r>
    </w:p>
    <w:p w:rsidR="00F073D4" w:rsidRPr="00DD4CC6" w:rsidRDefault="00220A3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Ответственность за употребление допинга согласно Трудового кодекса</w:t>
      </w:r>
      <w:r w:rsidR="00DD4CC6">
        <w:rPr>
          <w:bCs/>
          <w:sz w:val="28"/>
          <w:szCs w:val="28"/>
        </w:rPr>
        <w:t>.</w:t>
      </w:r>
    </w:p>
    <w:p w:rsidR="002A59A4" w:rsidRPr="00DD4CC6" w:rsidRDefault="002A59A4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Ответственность в сфере допинга в разных странах мира</w:t>
      </w:r>
      <w:r w:rsidR="00DD4CC6">
        <w:rPr>
          <w:bCs/>
          <w:sz w:val="28"/>
          <w:szCs w:val="28"/>
        </w:rPr>
        <w:t>.</w:t>
      </w:r>
    </w:p>
    <w:p w:rsidR="00590115" w:rsidRPr="00DD4CC6" w:rsidRDefault="002A59A4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Запрещенные субстанции и методы в спорте</w:t>
      </w:r>
      <w:r w:rsidR="00DD4CC6">
        <w:rPr>
          <w:sz w:val="28"/>
          <w:szCs w:val="28"/>
        </w:rPr>
        <w:t>.</w:t>
      </w:r>
    </w:p>
    <w:p w:rsidR="00D0536C" w:rsidRPr="00DD4CC6" w:rsidRDefault="00D0536C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sz w:val="28"/>
          <w:szCs w:val="28"/>
        </w:rPr>
        <w:t>Запрещенные субстанции и методы в отдельных видах спорта</w:t>
      </w:r>
      <w:r w:rsidR="00DD4CC6">
        <w:rPr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Понятие особых субстанций</w:t>
      </w:r>
      <w:r w:rsidR="00DD4CC6">
        <w:rPr>
          <w:bCs/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Субстанции, запрещенные в соревновательный период</w:t>
      </w:r>
      <w:r w:rsidR="00DD4CC6">
        <w:rPr>
          <w:bCs/>
          <w:sz w:val="28"/>
          <w:szCs w:val="28"/>
        </w:rPr>
        <w:t>.</w:t>
      </w:r>
    </w:p>
    <w:p w:rsidR="00F073D4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Список запрещенных методов</w:t>
      </w:r>
      <w:r w:rsidR="00DD4CC6">
        <w:rPr>
          <w:bCs/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4CC6">
        <w:rPr>
          <w:sz w:val="28"/>
          <w:szCs w:val="28"/>
        </w:rPr>
        <w:t>Понятие разрешения на терапевтическое использование (ТИ).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jc w:val="both"/>
        <w:rPr>
          <w:sz w:val="28"/>
          <w:szCs w:val="28"/>
        </w:rPr>
      </w:pPr>
      <w:r w:rsidRPr="00DD4CC6">
        <w:rPr>
          <w:sz w:val="28"/>
          <w:szCs w:val="28"/>
        </w:rPr>
        <w:t>Процедура получения разрешения на ТИ</w:t>
      </w:r>
      <w:r w:rsidR="00DD4CC6">
        <w:rPr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jc w:val="both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Продление разрешения на ТИ</w:t>
      </w:r>
      <w:r w:rsidR="00DD4CC6">
        <w:rPr>
          <w:bCs/>
          <w:sz w:val="28"/>
          <w:szCs w:val="28"/>
        </w:rPr>
        <w:t>.</w:t>
      </w:r>
    </w:p>
    <w:p w:rsidR="00F073D4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sz w:val="28"/>
          <w:szCs w:val="28"/>
        </w:rPr>
      </w:pPr>
      <w:r w:rsidRPr="00DD4CC6">
        <w:rPr>
          <w:bCs/>
          <w:sz w:val="28"/>
          <w:szCs w:val="28"/>
        </w:rPr>
        <w:t>Продление разрешения на ТИ</w:t>
      </w:r>
      <w:r w:rsidR="00DD4CC6">
        <w:rPr>
          <w:bCs/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Процедура допинг-контроля, права и обязанности спортсмена и персонала спортсмена</w:t>
      </w:r>
      <w:r w:rsidR="00DD4CC6">
        <w:rPr>
          <w:bCs/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Проведение процедуры допинг-контроля мочи</w:t>
      </w:r>
      <w:r w:rsidR="00DD4CC6">
        <w:rPr>
          <w:bCs/>
          <w:sz w:val="28"/>
          <w:szCs w:val="28"/>
        </w:rPr>
        <w:t>.</w:t>
      </w:r>
    </w:p>
    <w:p w:rsidR="00590115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Cs/>
          <w:sz w:val="28"/>
          <w:szCs w:val="28"/>
        </w:rPr>
      </w:pPr>
      <w:r w:rsidRPr="00DD4CC6">
        <w:rPr>
          <w:bCs/>
          <w:sz w:val="28"/>
          <w:szCs w:val="28"/>
        </w:rPr>
        <w:t>Проведение процедуры допинг-контроля крови</w:t>
      </w:r>
      <w:r w:rsidR="00DD4CC6">
        <w:rPr>
          <w:bCs/>
          <w:sz w:val="28"/>
          <w:szCs w:val="28"/>
        </w:rPr>
        <w:t>.</w:t>
      </w:r>
    </w:p>
    <w:p w:rsidR="00F073D4" w:rsidRPr="00DD4CC6" w:rsidRDefault="00590115" w:rsidP="00590115">
      <w:pPr>
        <w:pStyle w:val="af5"/>
        <w:numPr>
          <w:ilvl w:val="0"/>
          <w:numId w:val="24"/>
        </w:numPr>
        <w:ind w:left="426" w:hanging="426"/>
        <w:rPr>
          <w:b/>
          <w:i/>
          <w:sz w:val="28"/>
          <w:szCs w:val="28"/>
        </w:rPr>
      </w:pPr>
      <w:r w:rsidRPr="00DD4CC6">
        <w:rPr>
          <w:bCs/>
          <w:sz w:val="28"/>
          <w:szCs w:val="28"/>
        </w:rPr>
        <w:t>Биологический паспорт спортсмена</w:t>
      </w:r>
      <w:r w:rsidR="00DD4CC6">
        <w:rPr>
          <w:bCs/>
          <w:sz w:val="28"/>
          <w:szCs w:val="28"/>
        </w:rPr>
        <w:t>.</w:t>
      </w:r>
    </w:p>
    <w:p w:rsidR="00EE6CE4" w:rsidRPr="00DD4CC6" w:rsidRDefault="00EE6CE4" w:rsidP="00590115">
      <w:pPr>
        <w:pStyle w:val="af5"/>
        <w:numPr>
          <w:ilvl w:val="0"/>
          <w:numId w:val="24"/>
        </w:numPr>
        <w:ind w:left="426" w:hanging="426"/>
        <w:rPr>
          <w:b/>
          <w:i/>
          <w:sz w:val="28"/>
          <w:szCs w:val="28"/>
        </w:rPr>
      </w:pPr>
      <w:r w:rsidRPr="00DD4CC6">
        <w:rPr>
          <w:bCs/>
          <w:sz w:val="28"/>
          <w:szCs w:val="28"/>
        </w:rPr>
        <w:t>Регистрируемый пул тестирования</w:t>
      </w:r>
      <w:r w:rsidR="00DD4CC6">
        <w:rPr>
          <w:bCs/>
          <w:sz w:val="28"/>
          <w:szCs w:val="28"/>
        </w:rPr>
        <w:t>.</w:t>
      </w:r>
      <w:r w:rsidRPr="00DD4CC6">
        <w:rPr>
          <w:bCs/>
          <w:sz w:val="28"/>
          <w:szCs w:val="28"/>
        </w:rPr>
        <w:t xml:space="preserve"> </w:t>
      </w:r>
    </w:p>
    <w:p w:rsidR="00EE6CE4" w:rsidRPr="008D380A" w:rsidRDefault="00EE6CE4" w:rsidP="00590115">
      <w:pPr>
        <w:pStyle w:val="af5"/>
        <w:numPr>
          <w:ilvl w:val="0"/>
          <w:numId w:val="24"/>
        </w:numPr>
        <w:ind w:left="426" w:hanging="426"/>
        <w:rPr>
          <w:b/>
          <w:i/>
          <w:color w:val="FF0000"/>
          <w:sz w:val="28"/>
          <w:szCs w:val="28"/>
        </w:rPr>
      </w:pPr>
      <w:r w:rsidRPr="00DD4CC6">
        <w:rPr>
          <w:bCs/>
          <w:sz w:val="28"/>
          <w:szCs w:val="28"/>
          <w:lang w:val="en-US"/>
        </w:rPr>
        <w:t>C</w:t>
      </w:r>
      <w:r w:rsidRPr="00DD4CC6">
        <w:rPr>
          <w:bCs/>
          <w:sz w:val="28"/>
          <w:szCs w:val="28"/>
        </w:rPr>
        <w:t>истема АДАМС</w:t>
      </w:r>
      <w:r w:rsidR="00DD4CC6">
        <w:rPr>
          <w:bCs/>
          <w:sz w:val="28"/>
          <w:szCs w:val="28"/>
        </w:rPr>
        <w:t>.</w:t>
      </w:r>
    </w:p>
    <w:p w:rsidR="00EE6CE4" w:rsidRPr="00EE6CE4" w:rsidRDefault="00EE6CE4" w:rsidP="00EE6CE4">
      <w:pPr>
        <w:pStyle w:val="af5"/>
        <w:ind w:left="426"/>
        <w:rPr>
          <w:b/>
          <w:i/>
          <w:sz w:val="28"/>
          <w:szCs w:val="28"/>
        </w:rPr>
      </w:pPr>
    </w:p>
    <w:p w:rsidR="00F073D4" w:rsidRDefault="00F073D4" w:rsidP="0015178F">
      <w:pPr>
        <w:rPr>
          <w:b/>
          <w:i/>
          <w:sz w:val="28"/>
          <w:szCs w:val="28"/>
        </w:rPr>
      </w:pPr>
    </w:p>
    <w:p w:rsidR="00F073D4" w:rsidRDefault="00F073D4" w:rsidP="0015178F">
      <w:pPr>
        <w:rPr>
          <w:b/>
          <w:i/>
          <w:sz w:val="28"/>
          <w:szCs w:val="28"/>
        </w:rPr>
      </w:pPr>
    </w:p>
    <w:p w:rsidR="00F073D4" w:rsidRDefault="00F073D4" w:rsidP="0015178F">
      <w:pPr>
        <w:rPr>
          <w:b/>
          <w:i/>
          <w:sz w:val="28"/>
          <w:szCs w:val="28"/>
        </w:rPr>
      </w:pPr>
    </w:p>
    <w:p w:rsidR="00F073D4" w:rsidRDefault="00F073D4" w:rsidP="0015178F">
      <w:pPr>
        <w:rPr>
          <w:b/>
          <w:i/>
          <w:sz w:val="28"/>
          <w:szCs w:val="28"/>
        </w:rPr>
      </w:pPr>
    </w:p>
    <w:p w:rsidR="00DD4CC6" w:rsidRPr="004D386D" w:rsidRDefault="00DD4CC6" w:rsidP="00DD4CC6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4D386D">
        <w:rPr>
          <w:rFonts w:eastAsia="Calibri"/>
          <w:b/>
          <w:noProof/>
          <w:sz w:val="28"/>
          <w:szCs w:val="28"/>
          <w:lang w:eastAsia="en-US"/>
        </w:rPr>
        <w:lastRenderedPageBreak/>
        <w:t>Методические рекомендации по организации и выполнению УСР</w:t>
      </w:r>
    </w:p>
    <w:p w:rsidR="00DD4CC6" w:rsidRPr="004D386D" w:rsidRDefault="00DD4CC6" w:rsidP="00DD4CC6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  <w:r w:rsidRPr="004D386D">
        <w:rPr>
          <w:rFonts w:eastAsia="Calibri"/>
          <w:b/>
          <w:noProof/>
          <w:sz w:val="28"/>
          <w:szCs w:val="28"/>
          <w:lang w:eastAsia="en-US"/>
        </w:rPr>
        <w:t>по дисциплине «</w:t>
      </w:r>
      <w:r>
        <w:rPr>
          <w:rFonts w:eastAsia="Calibri"/>
          <w:b/>
          <w:noProof/>
          <w:sz w:val="28"/>
          <w:szCs w:val="28"/>
          <w:lang w:eastAsia="en-US"/>
        </w:rPr>
        <w:t>Антидопинговая политика в современном спорте</w:t>
      </w:r>
      <w:r w:rsidRPr="004D386D">
        <w:rPr>
          <w:rFonts w:eastAsia="Calibri"/>
          <w:b/>
          <w:noProof/>
          <w:sz w:val="28"/>
          <w:szCs w:val="28"/>
          <w:lang w:eastAsia="en-US"/>
        </w:rPr>
        <w:t>»</w:t>
      </w:r>
    </w:p>
    <w:p w:rsidR="00DD4CC6" w:rsidRPr="004D386D" w:rsidRDefault="00DD4CC6" w:rsidP="00DD4CC6">
      <w:pPr>
        <w:jc w:val="center"/>
        <w:rPr>
          <w:rFonts w:eastAsia="Calibri"/>
          <w:b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142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b/>
          <w:noProof/>
          <w:sz w:val="28"/>
          <w:szCs w:val="28"/>
          <w:lang w:eastAsia="en-US"/>
        </w:rPr>
        <w:tab/>
      </w:r>
      <w:r w:rsidRPr="004D386D">
        <w:rPr>
          <w:rFonts w:eastAsia="Calibri"/>
          <w:noProof/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Pr="00940B45">
        <w:rPr>
          <w:rFonts w:eastAsia="Calibri"/>
          <w:noProof/>
          <w:sz w:val="28"/>
          <w:szCs w:val="28"/>
          <w:lang w:eastAsia="en-US"/>
        </w:rPr>
        <w:t>Антидопинговая политка в соврменном спорте</w:t>
      </w:r>
      <w:r w:rsidRPr="004D386D">
        <w:rPr>
          <w:rFonts w:eastAsia="Calibri"/>
          <w:noProof/>
          <w:sz w:val="28"/>
          <w:szCs w:val="28"/>
          <w:lang w:eastAsia="en-US"/>
        </w:rPr>
        <w:t>»:</w:t>
      </w:r>
    </w:p>
    <w:p w:rsidR="00DD4CC6" w:rsidRPr="003346C2" w:rsidRDefault="00DD4CC6" w:rsidP="00DD4CC6">
      <w:pPr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ab/>
      </w:r>
      <w:r w:rsidRPr="003346C2">
        <w:rPr>
          <w:rFonts w:eastAsia="Calibri"/>
          <w:noProof/>
          <w:sz w:val="28"/>
          <w:szCs w:val="28"/>
          <w:lang w:eastAsia="en-US"/>
        </w:rPr>
        <w:t>- «</w:t>
      </w:r>
      <w:r w:rsidRPr="003346C2">
        <w:rPr>
          <w:sz w:val="28"/>
          <w:szCs w:val="28"/>
        </w:rPr>
        <w:t>Этически-нравственный аспект проблемы допинга в спорте</w:t>
      </w:r>
      <w:r w:rsidRPr="003346C2">
        <w:rPr>
          <w:rFonts w:eastAsia="Calibri"/>
          <w:noProof/>
          <w:sz w:val="28"/>
          <w:szCs w:val="28"/>
          <w:lang w:eastAsia="en-US"/>
        </w:rPr>
        <w:t>»;</w:t>
      </w:r>
    </w:p>
    <w:p w:rsidR="00DD4CC6" w:rsidRPr="003346C2" w:rsidRDefault="00DD4CC6" w:rsidP="00DD4CC6">
      <w:pPr>
        <w:rPr>
          <w:sz w:val="28"/>
          <w:szCs w:val="28"/>
        </w:rPr>
      </w:pPr>
      <w:r w:rsidRPr="003346C2">
        <w:rPr>
          <w:sz w:val="28"/>
          <w:szCs w:val="28"/>
        </w:rPr>
        <w:tab/>
        <w:t>- «История допинга и олимпийского движения»</w:t>
      </w:r>
      <w:r w:rsidR="003346C2" w:rsidRPr="003346C2">
        <w:rPr>
          <w:sz w:val="28"/>
          <w:szCs w:val="28"/>
        </w:rPr>
        <w:t>;</w:t>
      </w:r>
    </w:p>
    <w:p w:rsidR="003346C2" w:rsidRPr="003346C2" w:rsidRDefault="003346C2" w:rsidP="003346C2">
      <w:pPr>
        <w:ind w:firstLine="708"/>
        <w:jc w:val="both"/>
        <w:rPr>
          <w:sz w:val="28"/>
          <w:szCs w:val="28"/>
        </w:rPr>
      </w:pPr>
      <w:r w:rsidRPr="003346C2">
        <w:rPr>
          <w:sz w:val="28"/>
          <w:szCs w:val="28"/>
        </w:rPr>
        <w:t>- «Опасность применения допинга»;</w:t>
      </w:r>
    </w:p>
    <w:p w:rsidR="003346C2" w:rsidRPr="003346C2" w:rsidRDefault="003346C2" w:rsidP="003346C2">
      <w:pPr>
        <w:ind w:firstLine="708"/>
        <w:rPr>
          <w:sz w:val="28"/>
          <w:szCs w:val="28"/>
        </w:rPr>
      </w:pPr>
      <w:r w:rsidRPr="003346C2">
        <w:rPr>
          <w:sz w:val="28"/>
          <w:szCs w:val="28"/>
        </w:rPr>
        <w:t>- «Список запрещенных субстанций и методов».</w:t>
      </w:r>
    </w:p>
    <w:p w:rsidR="00DD4CC6" w:rsidRPr="004D386D" w:rsidRDefault="00DD4CC6" w:rsidP="00DD4CC6">
      <w:pPr>
        <w:ind w:firstLine="142"/>
        <w:jc w:val="both"/>
        <w:rPr>
          <w:sz w:val="28"/>
          <w:szCs w:val="28"/>
        </w:rPr>
      </w:pPr>
      <w:r w:rsidRPr="004D386D">
        <w:rPr>
          <w:sz w:val="28"/>
          <w:szCs w:val="28"/>
        </w:rPr>
        <w:tab/>
        <w:t>Самостоятельное изучение данных тем преследует следующие цели:</w:t>
      </w:r>
    </w:p>
    <w:p w:rsidR="00DD4CC6" w:rsidRPr="004D386D" w:rsidRDefault="00DD4CC6" w:rsidP="00DD4CC6">
      <w:pPr>
        <w:ind w:firstLine="142"/>
        <w:jc w:val="both"/>
        <w:rPr>
          <w:sz w:val="28"/>
          <w:szCs w:val="28"/>
        </w:rPr>
      </w:pPr>
      <w:r w:rsidRPr="004D386D">
        <w:rPr>
          <w:sz w:val="28"/>
          <w:szCs w:val="28"/>
        </w:rPr>
        <w:tab/>
        <w:t xml:space="preserve">- овладеть знаниями об истории зарождения и генезисе </w:t>
      </w:r>
      <w:r>
        <w:rPr>
          <w:sz w:val="28"/>
          <w:szCs w:val="28"/>
        </w:rPr>
        <w:t>проблемы допинга в спорте и олимпийском движении</w:t>
      </w:r>
      <w:r w:rsidRPr="004D386D">
        <w:rPr>
          <w:sz w:val="28"/>
          <w:szCs w:val="28"/>
        </w:rPr>
        <w:t xml:space="preserve">; </w:t>
      </w:r>
    </w:p>
    <w:p w:rsidR="00DD4CC6" w:rsidRPr="004D386D" w:rsidRDefault="00DD4CC6" w:rsidP="00DD4CC6">
      <w:pPr>
        <w:ind w:firstLine="142"/>
        <w:jc w:val="both"/>
        <w:rPr>
          <w:sz w:val="28"/>
          <w:szCs w:val="28"/>
        </w:rPr>
      </w:pPr>
      <w:r w:rsidRPr="004D386D">
        <w:rPr>
          <w:sz w:val="28"/>
          <w:szCs w:val="28"/>
        </w:rPr>
        <w:tab/>
        <w:t xml:space="preserve">- иметь представление </w:t>
      </w:r>
      <w:r>
        <w:rPr>
          <w:sz w:val="28"/>
          <w:szCs w:val="28"/>
        </w:rPr>
        <w:t>о масштабах употребления допинга в современном спорте и олимпийских видах спорта</w:t>
      </w:r>
      <w:r w:rsidRPr="004D386D">
        <w:rPr>
          <w:sz w:val="28"/>
          <w:szCs w:val="28"/>
        </w:rPr>
        <w:t xml:space="preserve">; </w:t>
      </w:r>
    </w:p>
    <w:p w:rsidR="00DD4CC6" w:rsidRPr="004D386D" w:rsidRDefault="00DD4CC6" w:rsidP="00DD4CC6">
      <w:pPr>
        <w:ind w:firstLine="142"/>
        <w:jc w:val="both"/>
        <w:rPr>
          <w:sz w:val="28"/>
          <w:szCs w:val="28"/>
        </w:rPr>
      </w:pPr>
      <w:r w:rsidRPr="004D386D">
        <w:rPr>
          <w:sz w:val="28"/>
          <w:szCs w:val="28"/>
        </w:rPr>
        <w:tab/>
        <w:t xml:space="preserve">- знать </w:t>
      </w:r>
      <w:r>
        <w:rPr>
          <w:sz w:val="28"/>
          <w:szCs w:val="28"/>
        </w:rPr>
        <w:t>этически нравственные аспекты проблемы допинга в современном элитном олимпийском спорте</w:t>
      </w:r>
      <w:r w:rsidRPr="004D386D">
        <w:rPr>
          <w:sz w:val="28"/>
          <w:szCs w:val="28"/>
        </w:rPr>
        <w:t>;</w:t>
      </w:r>
    </w:p>
    <w:p w:rsidR="00DD4CC6" w:rsidRDefault="00DD4CC6" w:rsidP="00DD4CC6">
      <w:pPr>
        <w:ind w:firstLine="142"/>
        <w:jc w:val="both"/>
        <w:rPr>
          <w:sz w:val="28"/>
          <w:szCs w:val="28"/>
        </w:rPr>
      </w:pPr>
      <w:r w:rsidRPr="004D386D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понимать, насколько проблема допинга актуальна для белорусского спорта</w:t>
      </w:r>
      <w:r w:rsidRPr="004D386D">
        <w:rPr>
          <w:sz w:val="28"/>
          <w:szCs w:val="28"/>
        </w:rPr>
        <w:t xml:space="preserve">; </w:t>
      </w:r>
    </w:p>
    <w:p w:rsidR="003346C2" w:rsidRDefault="003346C2" w:rsidP="00DD4CC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D386D">
        <w:rPr>
          <w:sz w:val="28"/>
          <w:szCs w:val="28"/>
        </w:rPr>
        <w:t>иметь представление</w:t>
      </w:r>
      <w:r>
        <w:rPr>
          <w:sz w:val="28"/>
          <w:szCs w:val="28"/>
        </w:rPr>
        <w:t xml:space="preserve"> об о</w:t>
      </w:r>
      <w:r w:rsidRPr="003346C2">
        <w:rPr>
          <w:sz w:val="28"/>
          <w:szCs w:val="28"/>
        </w:rPr>
        <w:t>пасность применения допинга</w:t>
      </w:r>
      <w:r>
        <w:rPr>
          <w:sz w:val="28"/>
          <w:szCs w:val="28"/>
        </w:rPr>
        <w:t>;</w:t>
      </w:r>
    </w:p>
    <w:p w:rsidR="003346C2" w:rsidRDefault="003346C2" w:rsidP="00DD4CC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негативные последствия от употребления допинга;</w:t>
      </w:r>
    </w:p>
    <w:p w:rsidR="003346C2" w:rsidRDefault="003346C2" w:rsidP="00DD4CC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4D386D">
        <w:rPr>
          <w:sz w:val="28"/>
          <w:szCs w:val="28"/>
        </w:rPr>
        <w:t>иметь представление</w:t>
      </w:r>
      <w:r>
        <w:rPr>
          <w:sz w:val="28"/>
          <w:szCs w:val="28"/>
        </w:rPr>
        <w:t xml:space="preserve"> о списке запрещенных субстанций и методов;</w:t>
      </w:r>
    </w:p>
    <w:p w:rsidR="003346C2" w:rsidRPr="004D386D" w:rsidRDefault="003346C2" w:rsidP="00DD4CC6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>- знать запрещенные субстанции и методы в своем виде спорт</w:t>
      </w:r>
      <w:r w:rsidR="0060750F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D4CC6" w:rsidRPr="004D386D" w:rsidRDefault="00DD4CC6" w:rsidP="00DD4CC6">
      <w:pPr>
        <w:jc w:val="both"/>
        <w:rPr>
          <w:sz w:val="28"/>
          <w:szCs w:val="28"/>
        </w:rPr>
      </w:pPr>
    </w:p>
    <w:p w:rsidR="00DD4CC6" w:rsidRPr="004D386D" w:rsidRDefault="00DD4CC6" w:rsidP="00DD4CC6">
      <w:pPr>
        <w:jc w:val="center"/>
        <w:rPr>
          <w:b/>
          <w:sz w:val="28"/>
          <w:szCs w:val="28"/>
        </w:rPr>
      </w:pPr>
      <w:r w:rsidRPr="004D386D">
        <w:rPr>
          <w:b/>
          <w:sz w:val="28"/>
          <w:szCs w:val="28"/>
        </w:rPr>
        <w:t>Учебная программа УСР</w:t>
      </w:r>
    </w:p>
    <w:p w:rsidR="00DD4CC6" w:rsidRPr="004D386D" w:rsidRDefault="00DD4CC6" w:rsidP="00DD4CC6">
      <w:pPr>
        <w:jc w:val="center"/>
        <w:rPr>
          <w:b/>
          <w:sz w:val="28"/>
          <w:szCs w:val="28"/>
        </w:rPr>
      </w:pPr>
    </w:p>
    <w:p w:rsidR="00DD4CC6" w:rsidRPr="00C85D60" w:rsidRDefault="00DD4CC6" w:rsidP="00C85D60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М-1</w:t>
      </w:r>
      <w:r w:rsidR="00C85D60">
        <w:rPr>
          <w:rFonts w:eastAsia="Calibri"/>
          <w:noProof/>
          <w:sz w:val="28"/>
          <w:szCs w:val="28"/>
          <w:lang w:eastAsia="en-US"/>
        </w:rPr>
        <w:t xml:space="preserve"> 1 </w:t>
      </w:r>
      <w:r w:rsidRPr="00DD4CC6">
        <w:rPr>
          <w:rFonts w:eastAsia="Calibri"/>
          <w:noProof/>
          <w:sz w:val="28"/>
          <w:szCs w:val="28"/>
          <w:lang w:eastAsia="en-US"/>
        </w:rPr>
        <w:t>Тема «</w:t>
      </w:r>
      <w:r w:rsidRPr="00DD4CC6">
        <w:rPr>
          <w:sz w:val="28"/>
          <w:szCs w:val="28"/>
        </w:rPr>
        <w:t>Этически-нравственный аспект проблемы допинга в спорте</w:t>
      </w:r>
      <w:r w:rsidRPr="00DD4CC6">
        <w:rPr>
          <w:rFonts w:eastAsia="Calibri"/>
          <w:noProof/>
          <w:sz w:val="28"/>
          <w:szCs w:val="28"/>
          <w:lang w:eastAsia="en-US"/>
        </w:rPr>
        <w:t xml:space="preserve">» - </w:t>
      </w:r>
      <w:r w:rsidRPr="00050CB5">
        <w:rPr>
          <w:rFonts w:eastAsia="Calibri"/>
          <w:noProof/>
          <w:sz w:val="28"/>
          <w:szCs w:val="28"/>
          <w:lang w:eastAsia="en-US"/>
        </w:rPr>
        <w:t>2 часа, 1 семестр</w:t>
      </w:r>
    </w:p>
    <w:p w:rsidR="00DD4CC6" w:rsidRPr="004D386D" w:rsidRDefault="00DD4CC6" w:rsidP="00DD4CC6">
      <w:pPr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ab/>
        <w:t>Цели: 1) овладеть заниями по данной теме; 2) сформировать компетенцию в применении полученных знаний.</w:t>
      </w:r>
    </w:p>
    <w:p w:rsidR="00DD4CC6" w:rsidRPr="004D386D" w:rsidRDefault="00DD4CC6" w:rsidP="00DD4CC6">
      <w:pPr>
        <w:rPr>
          <w:rFonts w:eastAsia="Calibri"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Виды заданий УСР с учетом модулей сложности</w:t>
      </w:r>
    </w:p>
    <w:p w:rsidR="00DD4CC6" w:rsidRDefault="00DD4CC6" w:rsidP="00DD4CC6">
      <w:pPr>
        <w:keepNext/>
        <w:widowControl w:val="0"/>
        <w:autoSpaceDE w:val="0"/>
        <w:autoSpaceDN w:val="0"/>
        <w:adjustRightInd w:val="0"/>
        <w:outlineLvl w:val="0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по теме</w:t>
      </w:r>
      <w:r w:rsidRPr="004D386D">
        <w:rPr>
          <w:rFonts w:eastAsia="Calibri"/>
          <w:noProof/>
          <w:sz w:val="36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>«</w:t>
      </w:r>
      <w:r w:rsidRPr="00940B45">
        <w:rPr>
          <w:sz w:val="28"/>
          <w:szCs w:val="28"/>
        </w:rPr>
        <w:t>Этически-нравственный аспект проблемы допинга в спорте</w:t>
      </w:r>
      <w:r w:rsidRPr="004D386D">
        <w:rPr>
          <w:rFonts w:eastAsia="Calibri"/>
          <w:noProof/>
          <w:sz w:val="28"/>
          <w:szCs w:val="28"/>
          <w:lang w:eastAsia="en-US"/>
        </w:rPr>
        <w:t>»</w:t>
      </w:r>
    </w:p>
    <w:p w:rsidR="00DD4CC6" w:rsidRPr="004D386D" w:rsidRDefault="00DD4CC6" w:rsidP="00DD4CC6">
      <w:pPr>
        <w:keepNext/>
        <w:widowControl w:val="0"/>
        <w:autoSpaceDE w:val="0"/>
        <w:autoSpaceDN w:val="0"/>
        <w:adjustRightInd w:val="0"/>
        <w:outlineLvl w:val="0"/>
        <w:rPr>
          <w:rFonts w:eastAsia="Calibri"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DD4CC6" w:rsidRPr="00050CB5" w:rsidRDefault="00DD4CC6" w:rsidP="00DD4CC6">
      <w:pPr>
        <w:ind w:firstLine="708"/>
        <w:jc w:val="both"/>
        <w:rPr>
          <w:sz w:val="28"/>
          <w:szCs w:val="28"/>
        </w:rPr>
      </w:pPr>
      <w:r w:rsidRPr="00050CB5">
        <w:rPr>
          <w:rFonts w:eastAsia="Calibri"/>
          <w:noProof/>
          <w:sz w:val="28"/>
          <w:szCs w:val="28"/>
          <w:lang w:eastAsia="en-US"/>
        </w:rPr>
        <w:t xml:space="preserve">1. Узнавать </w:t>
      </w:r>
      <w:r>
        <w:rPr>
          <w:sz w:val="28"/>
          <w:szCs w:val="28"/>
        </w:rPr>
        <w:t>с</w:t>
      </w:r>
      <w:r w:rsidRPr="00050CB5">
        <w:rPr>
          <w:sz w:val="28"/>
          <w:szCs w:val="28"/>
        </w:rPr>
        <w:t>одержание и место принципов Фэйр Плэй в концепции олимпизма</w:t>
      </w:r>
      <w:r>
        <w:rPr>
          <w:sz w:val="28"/>
          <w:szCs w:val="28"/>
        </w:rPr>
        <w:t>.</w:t>
      </w:r>
    </w:p>
    <w:p w:rsidR="00DD4CC6" w:rsidRPr="004D386D" w:rsidRDefault="00DD4CC6" w:rsidP="00DD4CC6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sz w:val="28"/>
          <w:szCs w:val="28"/>
        </w:rPr>
        <w:t xml:space="preserve">2. Распознавать </w:t>
      </w:r>
      <w:r w:rsidRPr="00050CB5">
        <w:rPr>
          <w:sz w:val="28"/>
          <w:szCs w:val="28"/>
        </w:rPr>
        <w:t>направления и способы пропаганды Фэйр Плэй</w:t>
      </w:r>
      <w:r w:rsidRPr="004D386D">
        <w:rPr>
          <w:sz w:val="28"/>
          <w:szCs w:val="28"/>
        </w:rPr>
        <w:t>.</w:t>
      </w:r>
    </w:p>
    <w:p w:rsidR="00DD4CC6" w:rsidRPr="004D386D" w:rsidRDefault="00DD4CC6" w:rsidP="00DD4CC6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3. Узнавать </w:t>
      </w:r>
      <w:r w:rsidRPr="00050CB5">
        <w:rPr>
          <w:rFonts w:eastAsia="Calibri"/>
          <w:noProof/>
          <w:sz w:val="28"/>
          <w:szCs w:val="28"/>
          <w:lang w:eastAsia="en-US"/>
        </w:rPr>
        <w:t>основные признаки допинга, как социальной проблемы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.  </w:t>
      </w:r>
    </w:p>
    <w:p w:rsidR="00DD4CC6" w:rsidRPr="00050CB5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4. Распознавать </w:t>
      </w:r>
      <w:r>
        <w:rPr>
          <w:sz w:val="28"/>
          <w:szCs w:val="28"/>
        </w:rPr>
        <w:t>у</w:t>
      </w:r>
      <w:r w:rsidRPr="00050CB5">
        <w:rPr>
          <w:sz w:val="28"/>
          <w:szCs w:val="28"/>
        </w:rPr>
        <w:t>щерб, наносимый допингом духу спорта (спортивные ценности, нравственный мир человека).</w:t>
      </w:r>
      <w:r w:rsidRPr="00050CB5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DD4CC6" w:rsidRPr="004D386D" w:rsidRDefault="00DD4CC6" w:rsidP="00DD4CC6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индивидуальная.</w:t>
      </w:r>
    </w:p>
    <w:p w:rsidR="00DD4CC6" w:rsidRPr="004D386D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</w:t>
      </w:r>
      <w:r>
        <w:rPr>
          <w:rFonts w:eastAsia="Calibri"/>
          <w:noProof/>
          <w:sz w:val="28"/>
          <w:szCs w:val="28"/>
          <w:lang w:eastAsia="en-US"/>
        </w:rPr>
        <w:t>контрольная работа</w:t>
      </w:r>
      <w:r w:rsidRPr="004D386D">
        <w:rPr>
          <w:rFonts w:eastAsia="Calibri"/>
          <w:noProof/>
          <w:sz w:val="28"/>
          <w:szCs w:val="28"/>
          <w:lang w:eastAsia="en-US"/>
        </w:rPr>
        <w:t>.</w:t>
      </w:r>
    </w:p>
    <w:p w:rsidR="00DD4CC6" w:rsidRPr="004D386D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DD4CC6" w:rsidRPr="004D386D" w:rsidRDefault="00DD4CC6" w:rsidP="00DD4CC6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lastRenderedPageBreak/>
        <w:t xml:space="preserve">Б) Задания, формирующие компетенции на уровне воспроизведения: </w:t>
      </w:r>
    </w:p>
    <w:p w:rsidR="00DD4CC6" w:rsidRPr="004D386D" w:rsidRDefault="00DD4CC6" w:rsidP="00DD4CC6">
      <w:pPr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1. Расскрыть </w:t>
      </w:r>
      <w:r>
        <w:rPr>
          <w:sz w:val="28"/>
          <w:szCs w:val="28"/>
        </w:rPr>
        <w:t>с</w:t>
      </w:r>
      <w:r w:rsidRPr="00050CB5">
        <w:rPr>
          <w:sz w:val="28"/>
          <w:szCs w:val="28"/>
        </w:rPr>
        <w:t>одержание и место принципов Фэйр Плэй в концепции олимпизма</w:t>
      </w:r>
      <w:r w:rsidRPr="004D386D">
        <w:rPr>
          <w:rFonts w:eastAsia="Calibri"/>
          <w:noProof/>
          <w:sz w:val="28"/>
          <w:szCs w:val="28"/>
          <w:lang w:eastAsia="en-US"/>
        </w:rPr>
        <w:t>.</w:t>
      </w:r>
    </w:p>
    <w:p w:rsidR="00DD4CC6" w:rsidRPr="004D386D" w:rsidRDefault="00DD4CC6" w:rsidP="00DD4CC6">
      <w:pPr>
        <w:autoSpaceDN w:val="0"/>
        <w:ind w:firstLine="709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2. Описать </w:t>
      </w:r>
      <w:r w:rsidRPr="00050CB5">
        <w:rPr>
          <w:sz w:val="28"/>
          <w:szCs w:val="28"/>
        </w:rPr>
        <w:t>направления и способы пропаганды Фэйр Плэй</w:t>
      </w:r>
      <w:r w:rsidRPr="004D386D">
        <w:rPr>
          <w:sz w:val="28"/>
          <w:szCs w:val="28"/>
        </w:rPr>
        <w:t>.</w:t>
      </w:r>
    </w:p>
    <w:p w:rsidR="00DD4CC6" w:rsidRPr="004D386D" w:rsidRDefault="00DD4CC6" w:rsidP="00DD4CC6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3.</w:t>
      </w:r>
      <w:r>
        <w:rPr>
          <w:rFonts w:eastAsia="Calibri"/>
          <w:noProof/>
          <w:sz w:val="28"/>
          <w:szCs w:val="28"/>
          <w:lang w:eastAsia="en-US"/>
        </w:rPr>
        <w:t xml:space="preserve"> Сформулировать и рассказать о </w:t>
      </w:r>
      <w:r w:rsidRPr="00050CB5">
        <w:rPr>
          <w:rFonts w:eastAsia="Calibri"/>
          <w:noProof/>
          <w:sz w:val="28"/>
          <w:szCs w:val="28"/>
          <w:lang w:eastAsia="en-US"/>
        </w:rPr>
        <w:t>допи</w:t>
      </w:r>
      <w:r>
        <w:rPr>
          <w:rFonts w:eastAsia="Calibri"/>
          <w:noProof/>
          <w:sz w:val="28"/>
          <w:szCs w:val="28"/>
          <w:lang w:eastAsia="en-US"/>
        </w:rPr>
        <w:t>нге, как социальной проблеме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.  </w:t>
      </w:r>
    </w:p>
    <w:p w:rsidR="00DD4CC6" w:rsidRPr="00050CB5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4. Рассказать о</w:t>
      </w:r>
      <w:r>
        <w:rPr>
          <w:rFonts w:eastAsia="Calibri"/>
          <w:noProof/>
          <w:sz w:val="28"/>
          <w:szCs w:val="28"/>
          <w:lang w:eastAsia="en-US"/>
        </w:rPr>
        <w:t>б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ущерб, наносимом</w:t>
      </w:r>
      <w:r w:rsidRPr="00050CB5">
        <w:rPr>
          <w:sz w:val="28"/>
          <w:szCs w:val="28"/>
        </w:rPr>
        <w:t xml:space="preserve"> допингом духу спорта (спортивные ценности, нравственный мир человека).</w:t>
      </w:r>
      <w:r w:rsidRPr="00050CB5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DD4CC6" w:rsidRPr="004D386D" w:rsidRDefault="00DD4CC6" w:rsidP="00DD4CC6">
      <w:pPr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 и групповая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>(задание1-2).</w:t>
      </w: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контроля выполнения заданий </w:t>
      </w:r>
      <w:r w:rsidRPr="004D386D">
        <w:rPr>
          <w:rFonts w:eastAsia="Calibri"/>
          <w:noProof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-3-4 задание).</w:t>
      </w: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709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В) </w:t>
      </w:r>
      <w:r w:rsidRPr="004D386D">
        <w:rPr>
          <w:rFonts w:eastAsia="Calibri"/>
          <w:i/>
          <w:noProof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1. Написать эссе на темы:</w:t>
      </w: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- «</w:t>
      </w:r>
      <w:r w:rsidRPr="0055049D">
        <w:rPr>
          <w:rFonts w:eastAsia="Calibri"/>
          <w:noProof/>
          <w:sz w:val="28"/>
          <w:szCs w:val="28"/>
          <w:lang w:eastAsia="en-US"/>
        </w:rPr>
        <w:t xml:space="preserve">Реализация принципов и содержания </w:t>
      </w:r>
      <w:r w:rsidRPr="0055049D">
        <w:rPr>
          <w:sz w:val="28"/>
          <w:szCs w:val="28"/>
        </w:rPr>
        <w:t>Фэйр Плэй в моем виде спорта</w:t>
      </w:r>
      <w:r w:rsidRPr="004D386D">
        <w:rPr>
          <w:rFonts w:eastAsia="Calibri"/>
          <w:noProof/>
          <w:sz w:val="28"/>
          <w:szCs w:val="28"/>
          <w:lang w:eastAsia="en-US"/>
        </w:rPr>
        <w:t>».</w:t>
      </w:r>
    </w:p>
    <w:p w:rsidR="00DD4CC6" w:rsidRPr="004D386D" w:rsidRDefault="00DD4CC6" w:rsidP="00DD4CC6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- «Нравственный выбор спортсмена в вопросе применения допинга».</w:t>
      </w:r>
    </w:p>
    <w:p w:rsidR="00DD4CC6" w:rsidRDefault="00DD4CC6" w:rsidP="00DD4CC6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</w:p>
    <w:p w:rsidR="00DD4CC6" w:rsidRPr="004D386D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выполнения заданий – </w:t>
      </w:r>
      <w:r w:rsidRPr="004D386D">
        <w:rPr>
          <w:rFonts w:eastAsia="Calibri"/>
          <w:noProof/>
          <w:sz w:val="28"/>
          <w:szCs w:val="28"/>
          <w:lang w:eastAsia="en-US"/>
        </w:rPr>
        <w:t>индиви</w:t>
      </w:r>
      <w:r>
        <w:rPr>
          <w:rFonts w:eastAsia="Calibri"/>
          <w:noProof/>
          <w:sz w:val="28"/>
          <w:szCs w:val="28"/>
          <w:lang w:eastAsia="en-US"/>
        </w:rPr>
        <w:t>дуальная и групповая (задания1-2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) </w:t>
      </w:r>
    </w:p>
    <w:p w:rsidR="00DD4CC6" w:rsidRPr="004D386D" w:rsidRDefault="00DD4CC6" w:rsidP="00DD4CC6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мультимедийная презентация (задание </w:t>
      </w:r>
      <w:r>
        <w:rPr>
          <w:rFonts w:eastAsia="Calibri"/>
          <w:noProof/>
          <w:sz w:val="28"/>
          <w:szCs w:val="28"/>
          <w:lang w:eastAsia="en-US"/>
        </w:rPr>
        <w:t>1-3</w:t>
      </w:r>
      <w:r w:rsidRPr="004D386D">
        <w:rPr>
          <w:rFonts w:eastAsia="Calibri"/>
          <w:noProof/>
          <w:sz w:val="28"/>
          <w:szCs w:val="28"/>
          <w:lang w:eastAsia="en-US"/>
        </w:rPr>
        <w:t>).</w:t>
      </w:r>
    </w:p>
    <w:p w:rsidR="00DD4CC6" w:rsidRPr="004D386D" w:rsidRDefault="00DD4CC6" w:rsidP="00DD4CC6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DD4CC6" w:rsidRPr="004D386D" w:rsidRDefault="00DD4CC6" w:rsidP="00F47E69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  <w:bookmarkStart w:id="0" w:name="_GoBack"/>
      <w:bookmarkEnd w:id="0"/>
      <w:r w:rsidRPr="004D386D">
        <w:rPr>
          <w:rFonts w:eastAsia="Calibri"/>
          <w:i/>
          <w:noProof/>
          <w:sz w:val="28"/>
          <w:szCs w:val="28"/>
          <w:lang w:eastAsia="en-US"/>
        </w:rPr>
        <w:t>Учебно-методическое обеспечение:</w:t>
      </w:r>
    </w:p>
    <w:p w:rsidR="00DD4CC6" w:rsidRPr="002E0624" w:rsidRDefault="002E0624" w:rsidP="002E0624">
      <w:pPr>
        <w:jc w:val="both"/>
        <w:rPr>
          <w:rFonts w:eastAsia="Calibri"/>
          <w:noProof/>
          <w:sz w:val="28"/>
          <w:szCs w:val="28"/>
          <w:lang w:eastAsia="en-US"/>
        </w:rPr>
      </w:pPr>
      <w:bookmarkStart w:id="1" w:name="_Hlk150338578"/>
      <w:r w:rsidRPr="002E0624">
        <w:rPr>
          <w:rFonts w:eastAsia="Calibri"/>
          <w:noProof/>
          <w:sz w:val="28"/>
          <w:szCs w:val="28"/>
          <w:lang w:eastAsia="en-US"/>
        </w:rPr>
        <w:t xml:space="preserve">1) </w:t>
      </w:r>
      <w:r w:rsidR="00DD4CC6" w:rsidRPr="002E0624">
        <w:rPr>
          <w:rFonts w:eastAsia="Calibri"/>
          <w:noProof/>
          <w:sz w:val="28"/>
          <w:szCs w:val="28"/>
          <w:lang w:eastAsia="en-US"/>
        </w:rPr>
        <w:t>Учебные пособия, монографии, статьи:</w:t>
      </w:r>
    </w:p>
    <w:p w:rsidR="00025306" w:rsidRDefault="002E0624" w:rsidP="00DD4CC6">
      <w:pPr>
        <w:widowControl w:val="0"/>
        <w:autoSpaceDE w:val="0"/>
        <w:autoSpaceDN w:val="0"/>
        <w:adjustRightInd w:val="0"/>
        <w:ind w:firstLine="708"/>
        <w:jc w:val="both"/>
        <w:rPr>
          <w:rStyle w:val="af8"/>
          <w:sz w:val="28"/>
          <w:szCs w:val="28"/>
        </w:rPr>
      </w:pPr>
      <w:r w:rsidRPr="002E0624">
        <w:rPr>
          <w:sz w:val="28"/>
          <w:szCs w:val="28"/>
        </w:rPr>
        <w:t>Основы антидопингового обеспечения / авт.-сост. Н. В. Минникаева, Р. С. Жуков, С. В. Шабашева. – Кемерово : Кемеровский государственный университет, 2019. – 139 с. – Режим доступа: по подписке: </w:t>
      </w:r>
      <w:hyperlink r:id="rId8" w:history="1">
        <w:r w:rsidRPr="002E0624">
          <w:rPr>
            <w:rStyle w:val="af8"/>
            <w:sz w:val="28"/>
            <w:szCs w:val="28"/>
          </w:rPr>
          <w:t>https://biblioclub.ru/index.php?page=book&amp;id=684965</w:t>
        </w:r>
      </w:hyperlink>
    </w:p>
    <w:p w:rsidR="002E0624" w:rsidRDefault="002E0624" w:rsidP="002E0624">
      <w:pPr>
        <w:ind w:firstLine="708"/>
        <w:jc w:val="both"/>
        <w:rPr>
          <w:sz w:val="28"/>
          <w:szCs w:val="28"/>
        </w:rPr>
      </w:pPr>
      <w:r w:rsidRPr="0082286A">
        <w:rPr>
          <w:sz w:val="28"/>
          <w:szCs w:val="28"/>
        </w:rPr>
        <w:t>Всемирный антидопинговый кодекс – Word anti-doping code /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Всеми</w:t>
      </w:r>
      <w:r>
        <w:rPr>
          <w:sz w:val="28"/>
          <w:szCs w:val="28"/>
        </w:rPr>
        <w:t>рное антидопинговое агентство / НАДА.</w:t>
      </w:r>
      <w:r w:rsidRPr="0082286A">
        <w:rPr>
          <w:sz w:val="28"/>
          <w:szCs w:val="28"/>
        </w:rPr>
        <w:t xml:space="preserve"> – Минск,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286A">
        <w:rPr>
          <w:sz w:val="28"/>
          <w:szCs w:val="28"/>
        </w:rPr>
        <w:t>. – 1</w:t>
      </w:r>
      <w:r>
        <w:rPr>
          <w:sz w:val="28"/>
          <w:szCs w:val="28"/>
        </w:rPr>
        <w:t>56</w:t>
      </w:r>
      <w:r w:rsidRPr="0082286A">
        <w:rPr>
          <w:sz w:val="28"/>
          <w:szCs w:val="28"/>
        </w:rPr>
        <w:t xml:space="preserve"> с.</w:t>
      </w:r>
    </w:p>
    <w:p w:rsidR="002E0624" w:rsidRPr="00456A81" w:rsidRDefault="002E0624" w:rsidP="002E0624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Информационные материалы по антидопинговому образованию для специалистов училищ олимпийского резерва / сост. Е.В Планида, А.В Лытина. – Мн.: Учреждение «Национальное антидопинговое агентство», 2015. – 36 с.</w:t>
      </w:r>
    </w:p>
    <w:p w:rsidR="002E0624" w:rsidRDefault="002E0624" w:rsidP="002E0624">
      <w:pPr>
        <w:ind w:firstLine="708"/>
        <w:jc w:val="both"/>
        <w:rPr>
          <w:sz w:val="28"/>
          <w:szCs w:val="28"/>
        </w:rPr>
      </w:pPr>
      <w:r w:rsidRPr="00824E49">
        <w:rPr>
          <w:sz w:val="28"/>
          <w:szCs w:val="28"/>
        </w:rPr>
        <w:t>Руководство по антидопинговому обучению тренеров. – Мн.: Учреждение «Национальное антидопинговое агентство», 2018. – 70 с.</w:t>
      </w:r>
    </w:p>
    <w:p w:rsidR="002E0624" w:rsidRPr="0099616F" w:rsidRDefault="002E0624" w:rsidP="002E0624">
      <w:pPr>
        <w:ind w:firstLine="708"/>
        <w:jc w:val="both"/>
        <w:rPr>
          <w:b/>
          <w:sz w:val="28"/>
          <w:szCs w:val="28"/>
        </w:rPr>
      </w:pPr>
      <w:r w:rsidRPr="0099616F">
        <w:rPr>
          <w:sz w:val="28"/>
          <w:szCs w:val="28"/>
        </w:rPr>
        <w:t>Руководство по антидопинговому обучению тренеров-врачей в области борьбы с допингом. – Мн.: Учреждение «Национальное антидопинговое агентство» Государственное учреждение. «Республиканский научно-практический центр спорта», 2018. – 75 с.</w:t>
      </w:r>
    </w:p>
    <w:p w:rsidR="002E0624" w:rsidRPr="00456A81" w:rsidRDefault="002E0624" w:rsidP="002E0624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Платонов, В.Н. Допинг в спорте и проблемы фармакологического обеспечения подготовки спортсменов / В.Н. Платонов, С.А. Олейник, Л.М. Гунина. – М.: Советский спорт, 2010. – 308 с.</w:t>
      </w:r>
    </w:p>
    <w:p w:rsidR="002E0624" w:rsidRPr="00442C40" w:rsidRDefault="002E0624" w:rsidP="002E0624">
      <w:pPr>
        <w:jc w:val="both"/>
        <w:rPr>
          <w:b/>
          <w:sz w:val="28"/>
          <w:szCs w:val="28"/>
        </w:rPr>
      </w:pPr>
      <w:r w:rsidRPr="00025306">
        <w:rPr>
          <w:sz w:val="28"/>
          <w:szCs w:val="28"/>
        </w:rPr>
        <w:t xml:space="preserve">2) </w:t>
      </w:r>
      <w:r w:rsidRPr="00442C40">
        <w:rPr>
          <w:bCs/>
          <w:sz w:val="28"/>
          <w:szCs w:val="28"/>
          <w:lang w:eastAsia="zh-CN"/>
        </w:rPr>
        <w:t xml:space="preserve">Антидопинговая политика в современном спорте: электронный учебно-методический комплекс для специальности </w:t>
      </w:r>
      <w:r w:rsidRPr="00442C40">
        <w:rPr>
          <w:bCs/>
          <w:sz w:val="28"/>
          <w:szCs w:val="28"/>
          <w:lang w:eastAsia="en-US"/>
        </w:rPr>
        <w:t xml:space="preserve">1-88 80 04 «Физическая культура и </w:t>
      </w:r>
      <w:r w:rsidRPr="00442C40">
        <w:rPr>
          <w:bCs/>
          <w:sz w:val="28"/>
          <w:szCs w:val="28"/>
          <w:lang w:eastAsia="en-US"/>
        </w:rPr>
        <w:lastRenderedPageBreak/>
        <w:t>спорт»</w:t>
      </w:r>
      <w:r w:rsidRPr="00442C40">
        <w:rPr>
          <w:bCs/>
          <w:sz w:val="28"/>
          <w:szCs w:val="28"/>
          <w:lang w:eastAsia="zh-CN"/>
        </w:rPr>
        <w:t xml:space="preserve">: / сост. С.А. Иванов; Гомельский государственный университет имени Ф. Скорины. – Гомель, 2020. </w:t>
      </w:r>
    </w:p>
    <w:p w:rsidR="00DD4CC6" w:rsidRPr="00025306" w:rsidRDefault="00DD4CC6" w:rsidP="000253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3) Конспект лекций по дисциплине «Антидопинговая политика в современном спорте».</w:t>
      </w:r>
    </w:p>
    <w:p w:rsidR="00DD4CC6" w:rsidRPr="00025306" w:rsidRDefault="00DD4CC6" w:rsidP="000253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4) Мультимедийная презентация.</w:t>
      </w:r>
    </w:p>
    <w:bookmarkEnd w:id="1"/>
    <w:p w:rsidR="00DD4CC6" w:rsidRPr="004D386D" w:rsidRDefault="00DD4CC6" w:rsidP="00DD4CC6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3346C2" w:rsidRPr="00C85D60" w:rsidRDefault="00DD4CC6" w:rsidP="002E0624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  <w:r w:rsidR="003346C2">
        <w:rPr>
          <w:sz w:val="28"/>
          <w:szCs w:val="28"/>
        </w:rPr>
        <w:t xml:space="preserve">М-1 2 </w:t>
      </w:r>
      <w:r w:rsidR="003346C2" w:rsidRPr="00C85D60">
        <w:rPr>
          <w:sz w:val="28"/>
          <w:szCs w:val="28"/>
        </w:rPr>
        <w:t>Тема «История допинга и олимпийского движения»</w:t>
      </w:r>
      <w:r w:rsidR="003346C2" w:rsidRPr="00C85D60">
        <w:rPr>
          <w:rFonts w:eastAsia="Calibri"/>
          <w:noProof/>
          <w:sz w:val="28"/>
          <w:szCs w:val="28"/>
          <w:lang w:eastAsia="en-US"/>
        </w:rPr>
        <w:t xml:space="preserve"> - 2 часа, 1 семестр</w:t>
      </w:r>
    </w:p>
    <w:p w:rsidR="003346C2" w:rsidRPr="004D386D" w:rsidRDefault="003346C2" w:rsidP="003346C2">
      <w:pPr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ab/>
        <w:t>Цели: 1) овладеть заниями по данной теме; 2) сформировать компетенцию в применении полученных знаний.</w:t>
      </w:r>
    </w:p>
    <w:p w:rsidR="003346C2" w:rsidRPr="004D386D" w:rsidRDefault="003346C2" w:rsidP="003346C2">
      <w:pPr>
        <w:rPr>
          <w:rFonts w:eastAsia="Calibri"/>
          <w:noProof/>
          <w:sz w:val="28"/>
          <w:szCs w:val="28"/>
          <w:lang w:eastAsia="en-US"/>
        </w:rPr>
      </w:pPr>
    </w:p>
    <w:p w:rsidR="003346C2" w:rsidRPr="004D386D" w:rsidRDefault="003346C2" w:rsidP="003346C2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Виды заданий УСР с учетом модулей сложности</w:t>
      </w:r>
    </w:p>
    <w:p w:rsidR="003346C2" w:rsidRDefault="003346C2" w:rsidP="003346C2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по теме</w:t>
      </w:r>
      <w:r w:rsidRPr="004D386D">
        <w:rPr>
          <w:rFonts w:eastAsia="Calibri"/>
          <w:noProof/>
          <w:sz w:val="36"/>
          <w:szCs w:val="28"/>
          <w:lang w:eastAsia="en-US"/>
        </w:rPr>
        <w:t xml:space="preserve"> </w:t>
      </w:r>
      <w:r w:rsidRPr="004D386D">
        <w:rPr>
          <w:sz w:val="28"/>
          <w:szCs w:val="28"/>
        </w:rPr>
        <w:t>«</w:t>
      </w:r>
      <w:r w:rsidRPr="00940B45">
        <w:rPr>
          <w:sz w:val="28"/>
          <w:szCs w:val="28"/>
        </w:rPr>
        <w:t>История допинга и олимпийского движения</w:t>
      </w:r>
      <w:r w:rsidRPr="004D386D">
        <w:rPr>
          <w:sz w:val="28"/>
          <w:szCs w:val="28"/>
        </w:rPr>
        <w:t>»</w:t>
      </w:r>
    </w:p>
    <w:p w:rsidR="003346C2" w:rsidRPr="004D386D" w:rsidRDefault="003346C2" w:rsidP="003346C2">
      <w:pPr>
        <w:keepNext/>
        <w:widowControl w:val="0"/>
        <w:autoSpaceDE w:val="0"/>
        <w:autoSpaceDN w:val="0"/>
        <w:adjustRightInd w:val="0"/>
        <w:outlineLvl w:val="0"/>
        <w:rPr>
          <w:rFonts w:eastAsia="Calibri"/>
          <w:noProof/>
          <w:sz w:val="28"/>
          <w:szCs w:val="28"/>
          <w:lang w:eastAsia="en-US"/>
        </w:rPr>
      </w:pPr>
    </w:p>
    <w:p w:rsidR="003346C2" w:rsidRPr="004D386D" w:rsidRDefault="003346C2" w:rsidP="003346C2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3346C2" w:rsidRPr="005E50E7" w:rsidRDefault="003346C2" w:rsidP="003346C2">
      <w:pPr>
        <w:ind w:firstLine="708"/>
        <w:jc w:val="both"/>
        <w:rPr>
          <w:sz w:val="28"/>
          <w:szCs w:val="28"/>
        </w:rPr>
      </w:pPr>
      <w:r w:rsidRPr="005E50E7">
        <w:rPr>
          <w:rFonts w:eastAsia="Calibri"/>
          <w:noProof/>
          <w:sz w:val="28"/>
          <w:szCs w:val="28"/>
          <w:lang w:eastAsia="en-US"/>
        </w:rPr>
        <w:t xml:space="preserve">1. Узнавать понятие «допинг», эпоху стимуляторов </w:t>
      </w:r>
      <w:r w:rsidRPr="005E50E7">
        <w:rPr>
          <w:sz w:val="28"/>
          <w:szCs w:val="28"/>
        </w:rPr>
        <w:t>–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5E50E7">
        <w:rPr>
          <w:bCs/>
          <w:sz w:val="28"/>
          <w:szCs w:val="28"/>
        </w:rPr>
        <w:t>инъекционного</w:t>
      </w:r>
      <w:r w:rsidRPr="005E50E7">
        <w:rPr>
          <w:sz w:val="28"/>
          <w:szCs w:val="28"/>
        </w:rPr>
        <w:t xml:space="preserve"> тестостерона – стероидов.</w:t>
      </w:r>
    </w:p>
    <w:p w:rsidR="003346C2" w:rsidRPr="004D386D" w:rsidRDefault="003346C2" w:rsidP="003346C2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sz w:val="28"/>
          <w:szCs w:val="28"/>
        </w:rPr>
        <w:t xml:space="preserve">2. Распознавать </w:t>
      </w:r>
      <w:r w:rsidRPr="005E50E7">
        <w:rPr>
          <w:sz w:val="28"/>
          <w:szCs w:val="28"/>
        </w:rPr>
        <w:t>особенности применения допинга в отдельных видах спорта</w:t>
      </w:r>
      <w:r w:rsidRPr="004D386D">
        <w:rPr>
          <w:sz w:val="28"/>
          <w:szCs w:val="28"/>
        </w:rPr>
        <w:t>.</w:t>
      </w:r>
    </w:p>
    <w:p w:rsidR="003346C2" w:rsidRPr="004D386D" w:rsidRDefault="003346C2" w:rsidP="003346C2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3. Узнавать </w:t>
      </w:r>
      <w:r>
        <w:rPr>
          <w:rFonts w:eastAsia="Calibri"/>
          <w:noProof/>
          <w:sz w:val="28"/>
          <w:szCs w:val="28"/>
          <w:lang w:eastAsia="en-US"/>
        </w:rPr>
        <w:t>современное</w:t>
      </w:r>
      <w:r w:rsidRPr="005E50E7">
        <w:rPr>
          <w:bCs/>
          <w:sz w:val="28"/>
          <w:szCs w:val="28"/>
        </w:rPr>
        <w:t xml:space="preserve"> состояние проблемы допинга в олимпийском спорте</w:t>
      </w:r>
      <w:r>
        <w:rPr>
          <w:bCs/>
          <w:sz w:val="28"/>
          <w:szCs w:val="28"/>
        </w:rPr>
        <w:t>.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3346C2" w:rsidRPr="005E50E7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4. Распознавать </w:t>
      </w:r>
      <w:r w:rsidRPr="005E50E7">
        <w:rPr>
          <w:bCs/>
          <w:sz w:val="28"/>
          <w:szCs w:val="28"/>
        </w:rPr>
        <w:t>применение допинга белорусскими спортсменами</w:t>
      </w:r>
      <w:r w:rsidRPr="005E50E7">
        <w:rPr>
          <w:sz w:val="28"/>
          <w:szCs w:val="28"/>
        </w:rPr>
        <w:t>.</w:t>
      </w:r>
    </w:p>
    <w:p w:rsidR="003346C2" w:rsidRPr="005E50E7" w:rsidRDefault="003346C2" w:rsidP="003346C2">
      <w:pPr>
        <w:ind w:firstLine="357"/>
        <w:jc w:val="both"/>
        <w:rPr>
          <w:rFonts w:eastAsia="Calibri"/>
          <w:noProof/>
          <w:sz w:val="28"/>
          <w:szCs w:val="28"/>
          <w:lang w:eastAsia="en-US"/>
        </w:rPr>
      </w:pPr>
    </w:p>
    <w:p w:rsidR="003346C2" w:rsidRPr="004D386D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индивидуальная.</w:t>
      </w:r>
    </w:p>
    <w:p w:rsidR="003346C2" w:rsidRPr="004D386D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</w:t>
      </w:r>
      <w:r>
        <w:rPr>
          <w:rFonts w:eastAsia="Calibri"/>
          <w:noProof/>
          <w:sz w:val="28"/>
          <w:szCs w:val="28"/>
          <w:lang w:eastAsia="en-US"/>
        </w:rPr>
        <w:t>контрольная работа</w:t>
      </w:r>
      <w:r w:rsidRPr="004D386D">
        <w:rPr>
          <w:rFonts w:eastAsia="Calibri"/>
          <w:noProof/>
          <w:sz w:val="28"/>
          <w:szCs w:val="28"/>
          <w:lang w:eastAsia="en-US"/>
        </w:rPr>
        <w:t>.</w:t>
      </w:r>
    </w:p>
    <w:p w:rsidR="003346C2" w:rsidRPr="004D386D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3346C2" w:rsidRPr="004D386D" w:rsidRDefault="003346C2" w:rsidP="003346C2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:rsidR="003346C2" w:rsidRPr="004D386D" w:rsidRDefault="003346C2" w:rsidP="003346C2">
      <w:pPr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1. Расскрыть 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понятие «допинг», </w:t>
      </w:r>
      <w:r>
        <w:rPr>
          <w:rFonts w:eastAsia="Calibri"/>
          <w:noProof/>
          <w:sz w:val="28"/>
          <w:szCs w:val="28"/>
          <w:lang w:eastAsia="en-US"/>
        </w:rPr>
        <w:t>содержание эпохи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 стимуляторов </w:t>
      </w:r>
      <w:r w:rsidRPr="005E50E7">
        <w:rPr>
          <w:sz w:val="28"/>
          <w:szCs w:val="28"/>
        </w:rPr>
        <w:t>–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5E50E7">
        <w:rPr>
          <w:bCs/>
          <w:sz w:val="28"/>
          <w:szCs w:val="28"/>
        </w:rPr>
        <w:t>инъекционного</w:t>
      </w:r>
      <w:r w:rsidRPr="005E50E7">
        <w:rPr>
          <w:sz w:val="28"/>
          <w:szCs w:val="28"/>
        </w:rPr>
        <w:t xml:space="preserve"> тестостерона – стероидов.</w:t>
      </w:r>
    </w:p>
    <w:p w:rsidR="003346C2" w:rsidRPr="004D386D" w:rsidRDefault="003346C2" w:rsidP="003346C2">
      <w:pPr>
        <w:autoSpaceDN w:val="0"/>
        <w:ind w:firstLine="709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2. Описать </w:t>
      </w:r>
      <w:r w:rsidRPr="005E50E7">
        <w:rPr>
          <w:sz w:val="28"/>
          <w:szCs w:val="28"/>
        </w:rPr>
        <w:t>особенности применения допинга в отдельных видах спорта</w:t>
      </w:r>
      <w:r w:rsidRPr="004D386D">
        <w:rPr>
          <w:sz w:val="28"/>
          <w:szCs w:val="28"/>
        </w:rPr>
        <w:t>.</w:t>
      </w:r>
    </w:p>
    <w:p w:rsidR="003346C2" w:rsidRPr="004D386D" w:rsidRDefault="003346C2" w:rsidP="003346C2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3.</w:t>
      </w:r>
      <w:r>
        <w:rPr>
          <w:rFonts w:eastAsia="Calibri"/>
          <w:noProof/>
          <w:sz w:val="28"/>
          <w:szCs w:val="28"/>
          <w:lang w:eastAsia="en-US"/>
        </w:rPr>
        <w:t xml:space="preserve"> Сформулировать и рассказать современное</w:t>
      </w:r>
      <w:r w:rsidRPr="005E50E7">
        <w:rPr>
          <w:bCs/>
          <w:sz w:val="28"/>
          <w:szCs w:val="28"/>
        </w:rPr>
        <w:t xml:space="preserve"> состояние проблемы допинга в олимпийском спорте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.  </w:t>
      </w:r>
    </w:p>
    <w:p w:rsidR="003346C2" w:rsidRPr="00050CB5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4. Рассказать </w:t>
      </w:r>
      <w:r>
        <w:rPr>
          <w:rFonts w:eastAsia="Calibri"/>
          <w:noProof/>
          <w:sz w:val="28"/>
          <w:szCs w:val="28"/>
          <w:lang w:eastAsia="en-US"/>
        </w:rPr>
        <w:t xml:space="preserve">о </w:t>
      </w:r>
      <w:r w:rsidRPr="005E50E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рименении</w:t>
      </w:r>
      <w:r w:rsidRPr="005E50E7">
        <w:rPr>
          <w:bCs/>
          <w:sz w:val="28"/>
          <w:szCs w:val="28"/>
        </w:rPr>
        <w:t xml:space="preserve"> допинга белорусскими спортсменами</w:t>
      </w:r>
      <w:r>
        <w:rPr>
          <w:bCs/>
          <w:sz w:val="28"/>
          <w:szCs w:val="28"/>
        </w:rPr>
        <w:t>.</w:t>
      </w:r>
    </w:p>
    <w:p w:rsidR="003346C2" w:rsidRPr="004D386D" w:rsidRDefault="003346C2" w:rsidP="003346C2">
      <w:pPr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3346C2" w:rsidRPr="004D386D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 и групповая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>(задание1-2).</w:t>
      </w:r>
    </w:p>
    <w:p w:rsidR="003346C2" w:rsidRPr="004D386D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контроля выполнения заданий </w:t>
      </w:r>
      <w:r w:rsidRPr="004D386D">
        <w:rPr>
          <w:rFonts w:eastAsia="Calibri"/>
          <w:noProof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-3-4 задание).</w:t>
      </w:r>
    </w:p>
    <w:p w:rsidR="003346C2" w:rsidRPr="004D386D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3346C2" w:rsidRPr="004D386D" w:rsidRDefault="003346C2" w:rsidP="003346C2">
      <w:pPr>
        <w:ind w:firstLine="709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В) </w:t>
      </w:r>
      <w:r w:rsidRPr="004D386D">
        <w:rPr>
          <w:rFonts w:eastAsia="Calibri"/>
          <w:i/>
          <w:noProof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3346C2" w:rsidRPr="004D386D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1. Написать эссе на темы:</w:t>
      </w:r>
    </w:p>
    <w:p w:rsidR="003346C2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- «</w:t>
      </w:r>
      <w:r>
        <w:rPr>
          <w:rFonts w:eastAsia="Calibri"/>
          <w:noProof/>
          <w:sz w:val="28"/>
          <w:szCs w:val="28"/>
          <w:lang w:eastAsia="en-US"/>
        </w:rPr>
        <w:t>Развитие проблемы допинга в моем виде спорта</w:t>
      </w:r>
      <w:r w:rsidRPr="004D386D">
        <w:rPr>
          <w:rFonts w:eastAsia="Calibri"/>
          <w:noProof/>
          <w:sz w:val="28"/>
          <w:szCs w:val="28"/>
          <w:lang w:eastAsia="en-US"/>
        </w:rPr>
        <w:t>».</w:t>
      </w:r>
    </w:p>
    <w:p w:rsidR="003346C2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- «</w:t>
      </w:r>
      <w:r>
        <w:rPr>
          <w:rFonts w:eastAsia="Calibri"/>
          <w:noProof/>
          <w:sz w:val="28"/>
          <w:szCs w:val="28"/>
          <w:lang w:eastAsia="en-US"/>
        </w:rPr>
        <w:t>Современное состояние проблемы допинга в моем виде спорта</w:t>
      </w:r>
      <w:r w:rsidRPr="004D386D">
        <w:rPr>
          <w:rFonts w:eastAsia="Calibri"/>
          <w:noProof/>
          <w:sz w:val="28"/>
          <w:szCs w:val="28"/>
          <w:lang w:eastAsia="en-US"/>
        </w:rPr>
        <w:t>».</w:t>
      </w:r>
    </w:p>
    <w:p w:rsidR="003346C2" w:rsidRPr="004D386D" w:rsidRDefault="003346C2" w:rsidP="003346C2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eastAsia="en-US"/>
        </w:rPr>
        <w:t>- «Острота проб</w:t>
      </w:r>
      <w:r w:rsidR="00282B8C">
        <w:rPr>
          <w:rFonts w:eastAsia="Calibri"/>
          <w:noProof/>
          <w:sz w:val="28"/>
          <w:szCs w:val="28"/>
          <w:lang w:eastAsia="en-US"/>
        </w:rPr>
        <w:t>лемы допинга в спорте Республики</w:t>
      </w:r>
      <w:r>
        <w:rPr>
          <w:rFonts w:eastAsia="Calibri"/>
          <w:noProof/>
          <w:sz w:val="28"/>
          <w:szCs w:val="28"/>
          <w:lang w:eastAsia="en-US"/>
        </w:rPr>
        <w:t xml:space="preserve"> Беларусь».</w:t>
      </w:r>
    </w:p>
    <w:p w:rsidR="003346C2" w:rsidRDefault="003346C2" w:rsidP="003346C2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</w:p>
    <w:p w:rsidR="00F47E69" w:rsidRPr="004D386D" w:rsidRDefault="00F47E69" w:rsidP="00F47E69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lastRenderedPageBreak/>
        <w:t>Учебно-методическое обеспечение:</w:t>
      </w:r>
    </w:p>
    <w:p w:rsidR="00F47E69" w:rsidRPr="002E0624" w:rsidRDefault="00F47E69" w:rsidP="00F47E69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2E0624">
        <w:rPr>
          <w:rFonts w:eastAsia="Calibri"/>
          <w:noProof/>
          <w:sz w:val="28"/>
          <w:szCs w:val="28"/>
          <w:lang w:eastAsia="en-US"/>
        </w:rPr>
        <w:t>1) Учебные пособия, монографии, статьи:</w:t>
      </w:r>
    </w:p>
    <w:p w:rsidR="00F47E69" w:rsidRDefault="00F47E69" w:rsidP="00F47E69">
      <w:pPr>
        <w:widowControl w:val="0"/>
        <w:autoSpaceDE w:val="0"/>
        <w:autoSpaceDN w:val="0"/>
        <w:adjustRightInd w:val="0"/>
        <w:ind w:firstLine="708"/>
        <w:jc w:val="both"/>
        <w:rPr>
          <w:rStyle w:val="af8"/>
          <w:sz w:val="28"/>
          <w:szCs w:val="28"/>
        </w:rPr>
      </w:pPr>
      <w:r w:rsidRPr="002E0624">
        <w:rPr>
          <w:sz w:val="28"/>
          <w:szCs w:val="28"/>
        </w:rPr>
        <w:t>Основы антидопингового обеспечения / авт.-сост. Н. В. Минникаева, Р. С. Жуков, С. В. Шабашева. – Кемерово : Кемеровский государственный университет, 2019. – 139 с. – Режим доступа: по подписке: </w:t>
      </w:r>
      <w:hyperlink r:id="rId9" w:history="1">
        <w:r w:rsidRPr="002E0624">
          <w:rPr>
            <w:rStyle w:val="af8"/>
            <w:sz w:val="28"/>
            <w:szCs w:val="28"/>
          </w:rPr>
          <w:t>https://biblioclub.ru/index.php?page=book&amp;id=684965</w:t>
        </w:r>
      </w:hyperlink>
    </w:p>
    <w:p w:rsidR="00F47E69" w:rsidRDefault="00F47E69" w:rsidP="00F47E69">
      <w:pPr>
        <w:ind w:firstLine="708"/>
        <w:jc w:val="both"/>
        <w:rPr>
          <w:sz w:val="28"/>
          <w:szCs w:val="28"/>
        </w:rPr>
      </w:pPr>
      <w:r w:rsidRPr="0082286A">
        <w:rPr>
          <w:sz w:val="28"/>
          <w:szCs w:val="28"/>
        </w:rPr>
        <w:t>Всемирный антидопинговый кодекс – Word anti-doping code /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Всеми</w:t>
      </w:r>
      <w:r>
        <w:rPr>
          <w:sz w:val="28"/>
          <w:szCs w:val="28"/>
        </w:rPr>
        <w:t>рное антидопинговое агентство / НАДА.</w:t>
      </w:r>
      <w:r w:rsidRPr="0082286A">
        <w:rPr>
          <w:sz w:val="28"/>
          <w:szCs w:val="28"/>
        </w:rPr>
        <w:t xml:space="preserve"> – Минск,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286A">
        <w:rPr>
          <w:sz w:val="28"/>
          <w:szCs w:val="28"/>
        </w:rPr>
        <w:t>. – 1</w:t>
      </w:r>
      <w:r>
        <w:rPr>
          <w:sz w:val="28"/>
          <w:szCs w:val="28"/>
        </w:rPr>
        <w:t>56</w:t>
      </w:r>
      <w:r w:rsidRPr="0082286A">
        <w:rPr>
          <w:sz w:val="28"/>
          <w:szCs w:val="28"/>
        </w:rPr>
        <w:t xml:space="preserve"> с.</w:t>
      </w:r>
    </w:p>
    <w:p w:rsidR="00F47E69" w:rsidRPr="00456A81" w:rsidRDefault="00F47E69" w:rsidP="00F47E69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Информационные материалы по антидопинговому образованию для специалистов училищ олимпийского резерва / сост. Е.В Планида, А.В Лытина. – Мн.: Учреждение «Национальное антидопинговое агентство», 2015. – 36 с.</w:t>
      </w:r>
    </w:p>
    <w:p w:rsidR="00F47E69" w:rsidRDefault="00F47E69" w:rsidP="00F47E69">
      <w:pPr>
        <w:ind w:firstLine="708"/>
        <w:jc w:val="both"/>
        <w:rPr>
          <w:sz w:val="28"/>
          <w:szCs w:val="28"/>
        </w:rPr>
      </w:pPr>
      <w:r w:rsidRPr="00824E49">
        <w:rPr>
          <w:sz w:val="28"/>
          <w:szCs w:val="28"/>
        </w:rPr>
        <w:t>Руководство по антидопинговому обучению тренеров. – Мн.: Учреждение «Национальное антидопинговое агентство», 2018. – 70 с.</w:t>
      </w:r>
    </w:p>
    <w:p w:rsidR="00F47E69" w:rsidRPr="0099616F" w:rsidRDefault="00F47E69" w:rsidP="00F47E69">
      <w:pPr>
        <w:ind w:firstLine="708"/>
        <w:jc w:val="both"/>
        <w:rPr>
          <w:b/>
          <w:sz w:val="28"/>
          <w:szCs w:val="28"/>
        </w:rPr>
      </w:pPr>
      <w:r w:rsidRPr="0099616F">
        <w:rPr>
          <w:sz w:val="28"/>
          <w:szCs w:val="28"/>
        </w:rPr>
        <w:t>Руководство по антидопинговому обучению тренеров-врачей в области борьбы с допингом. – Мн.: Учреждение «Национальное антидопинговое агентство» Государственное учреждение. «Республиканский научно-практический центр спорта», 2018. – 75 с.</w:t>
      </w:r>
    </w:p>
    <w:p w:rsidR="00F47E69" w:rsidRPr="00456A81" w:rsidRDefault="00F47E69" w:rsidP="00F47E69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Платонов, В.Н. Допинг в спорте и проблемы фармакологического обеспечения подготовки спортсменов / В.Н. Платонов, С.А. Олейник, Л.М. Гунина. – М.: Советский спорт, 2010. – 308 с.</w:t>
      </w:r>
    </w:p>
    <w:p w:rsidR="00F47E69" w:rsidRPr="00442C40" w:rsidRDefault="00F47E69" w:rsidP="00F47E69">
      <w:pPr>
        <w:jc w:val="both"/>
        <w:rPr>
          <w:b/>
          <w:sz w:val="28"/>
          <w:szCs w:val="28"/>
        </w:rPr>
      </w:pPr>
      <w:r w:rsidRPr="00025306">
        <w:rPr>
          <w:sz w:val="28"/>
          <w:szCs w:val="28"/>
        </w:rPr>
        <w:t xml:space="preserve">2) </w:t>
      </w:r>
      <w:r w:rsidRPr="00442C40">
        <w:rPr>
          <w:bCs/>
          <w:sz w:val="28"/>
          <w:szCs w:val="28"/>
          <w:lang w:eastAsia="zh-CN"/>
        </w:rPr>
        <w:t xml:space="preserve">Антидопинговая политика в современном спорте: электронный учебно-методический комплекс для специальности </w:t>
      </w:r>
      <w:r w:rsidRPr="00442C40">
        <w:rPr>
          <w:bCs/>
          <w:sz w:val="28"/>
          <w:szCs w:val="28"/>
          <w:lang w:eastAsia="en-US"/>
        </w:rPr>
        <w:t>1-88 80 04 «Физическая культура и спорт»</w:t>
      </w:r>
      <w:r w:rsidRPr="00442C40">
        <w:rPr>
          <w:bCs/>
          <w:sz w:val="28"/>
          <w:szCs w:val="28"/>
          <w:lang w:eastAsia="zh-CN"/>
        </w:rPr>
        <w:t xml:space="preserve">: / сост. С.А. Иванов; Гомельский государственный университет имени Ф. Скорины. – Гомель, 2020. </w:t>
      </w:r>
    </w:p>
    <w:p w:rsidR="00F47E69" w:rsidRPr="00025306" w:rsidRDefault="00F47E69" w:rsidP="00F47E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3) Конспект лекций по дисциплине «Антидопинговая политика в современном спорте».</w:t>
      </w:r>
    </w:p>
    <w:p w:rsidR="00F47E69" w:rsidRPr="00025306" w:rsidRDefault="00F47E69" w:rsidP="00F47E6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4) Мультимедийная презентация.</w:t>
      </w:r>
    </w:p>
    <w:p w:rsidR="00F47E69" w:rsidRPr="004D386D" w:rsidRDefault="00F47E69" w:rsidP="00F47E69">
      <w:pPr>
        <w:widowControl w:val="0"/>
        <w:autoSpaceDE w:val="0"/>
        <w:autoSpaceDN w:val="0"/>
        <w:adjustRightInd w:val="0"/>
        <w:ind w:left="283"/>
        <w:jc w:val="both"/>
        <w:rPr>
          <w:sz w:val="28"/>
          <w:szCs w:val="28"/>
        </w:rPr>
      </w:pPr>
    </w:p>
    <w:p w:rsidR="003346C2" w:rsidRPr="004D386D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выполнения заданий – </w:t>
      </w:r>
      <w:r w:rsidRPr="004D386D">
        <w:rPr>
          <w:rFonts w:eastAsia="Calibri"/>
          <w:noProof/>
          <w:sz w:val="28"/>
          <w:szCs w:val="28"/>
          <w:lang w:eastAsia="en-US"/>
        </w:rPr>
        <w:t>индиви</w:t>
      </w:r>
      <w:r>
        <w:rPr>
          <w:rFonts w:eastAsia="Calibri"/>
          <w:noProof/>
          <w:sz w:val="28"/>
          <w:szCs w:val="28"/>
          <w:lang w:eastAsia="en-US"/>
        </w:rPr>
        <w:t>дуальная и групповая (задания1-3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) </w:t>
      </w:r>
    </w:p>
    <w:p w:rsidR="003346C2" w:rsidRPr="004D386D" w:rsidRDefault="003346C2" w:rsidP="003346C2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мультимедийная презентация (задание </w:t>
      </w:r>
      <w:r>
        <w:rPr>
          <w:rFonts w:eastAsia="Calibri"/>
          <w:noProof/>
          <w:sz w:val="28"/>
          <w:szCs w:val="28"/>
          <w:lang w:eastAsia="en-US"/>
        </w:rPr>
        <w:t>1-3</w:t>
      </w:r>
      <w:r w:rsidRPr="004D386D">
        <w:rPr>
          <w:rFonts w:eastAsia="Calibri"/>
          <w:noProof/>
          <w:sz w:val="28"/>
          <w:szCs w:val="28"/>
          <w:lang w:eastAsia="en-US"/>
        </w:rPr>
        <w:t>).</w:t>
      </w:r>
    </w:p>
    <w:p w:rsidR="003346C2" w:rsidRPr="004D386D" w:rsidRDefault="003346C2" w:rsidP="003346C2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B13D91" w:rsidRDefault="00B13D91" w:rsidP="00B13D91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rFonts w:eastAsia="Calibri"/>
          <w:noProof/>
          <w:sz w:val="28"/>
          <w:szCs w:val="28"/>
          <w:lang w:eastAsia="en-US"/>
        </w:rPr>
      </w:pPr>
      <w:r w:rsidRPr="00B13D91">
        <w:rPr>
          <w:sz w:val="28"/>
          <w:szCs w:val="28"/>
        </w:rPr>
        <w:t>М-1 3 Тема «Опасность применения допинга»</w:t>
      </w:r>
      <w:r w:rsidRPr="00B13D91">
        <w:rPr>
          <w:rFonts w:eastAsia="Calibri"/>
          <w:noProof/>
          <w:sz w:val="28"/>
          <w:szCs w:val="28"/>
          <w:lang w:eastAsia="en-US"/>
        </w:rPr>
        <w:t xml:space="preserve"> - 2 часа, 1 семестр</w:t>
      </w:r>
    </w:p>
    <w:p w:rsidR="00B13D91" w:rsidRPr="00B13D91" w:rsidRDefault="00B13D91" w:rsidP="00B13D91">
      <w:pPr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B13D91">
        <w:rPr>
          <w:rFonts w:eastAsia="Calibri"/>
          <w:noProof/>
          <w:sz w:val="28"/>
          <w:szCs w:val="28"/>
          <w:lang w:eastAsia="en-US"/>
        </w:rPr>
        <w:tab/>
        <w:t>Цели: 1) овладеть заниями по данной теме; 2) сформировать компетенцию в применении полученных знаний.</w:t>
      </w:r>
    </w:p>
    <w:p w:rsidR="00B13D91" w:rsidRPr="004D386D" w:rsidRDefault="00B13D91" w:rsidP="00B13D91">
      <w:pPr>
        <w:rPr>
          <w:rFonts w:eastAsia="Calibri"/>
          <w:noProof/>
          <w:sz w:val="28"/>
          <w:szCs w:val="28"/>
          <w:lang w:eastAsia="en-US"/>
        </w:rPr>
      </w:pPr>
    </w:p>
    <w:p w:rsidR="00B13D91" w:rsidRPr="00B13D91" w:rsidRDefault="00B13D91" w:rsidP="00B13D91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>Виды заданий УСР с учетом модулей сложности</w:t>
      </w:r>
    </w:p>
    <w:p w:rsidR="00B13D91" w:rsidRPr="00B13D91" w:rsidRDefault="00B13D91" w:rsidP="00B13D91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 xml:space="preserve">по теме </w:t>
      </w:r>
      <w:r w:rsidRPr="00B13D91">
        <w:rPr>
          <w:sz w:val="28"/>
          <w:szCs w:val="28"/>
        </w:rPr>
        <w:t>«Опасность применения допинга»</w:t>
      </w:r>
    </w:p>
    <w:p w:rsidR="00B13D91" w:rsidRPr="004D386D" w:rsidRDefault="00B13D91" w:rsidP="00B13D91">
      <w:pPr>
        <w:keepNext/>
        <w:widowControl w:val="0"/>
        <w:autoSpaceDE w:val="0"/>
        <w:autoSpaceDN w:val="0"/>
        <w:adjustRightInd w:val="0"/>
        <w:outlineLvl w:val="0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B13D91" w:rsidRPr="005E50E7" w:rsidRDefault="00B13D91" w:rsidP="00B13D91">
      <w:pPr>
        <w:ind w:firstLine="708"/>
        <w:jc w:val="both"/>
        <w:rPr>
          <w:sz w:val="28"/>
          <w:szCs w:val="28"/>
        </w:rPr>
      </w:pPr>
      <w:r w:rsidRPr="005E50E7">
        <w:rPr>
          <w:rFonts w:eastAsia="Calibri"/>
          <w:noProof/>
          <w:sz w:val="28"/>
          <w:szCs w:val="28"/>
          <w:lang w:eastAsia="en-US"/>
        </w:rPr>
        <w:t xml:space="preserve">1. Узнавать </w:t>
      </w:r>
      <w:r>
        <w:rPr>
          <w:rFonts w:eastAsia="Calibri"/>
          <w:noProof/>
          <w:sz w:val="28"/>
          <w:szCs w:val="28"/>
          <w:lang w:eastAsia="en-US"/>
        </w:rPr>
        <w:t>запрещенные в спорте вещества и методы</w:t>
      </w:r>
      <w:r w:rsidRPr="005E50E7">
        <w:rPr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sz w:val="28"/>
          <w:szCs w:val="28"/>
        </w:rPr>
        <w:t xml:space="preserve">2. Распознавать </w:t>
      </w:r>
      <w:r>
        <w:rPr>
          <w:sz w:val="28"/>
          <w:szCs w:val="28"/>
        </w:rPr>
        <w:t>опасность применения допинга для здоровья спортсменов</w:t>
      </w:r>
      <w:r w:rsidRPr="004D386D">
        <w:rPr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3. Узнавать </w:t>
      </w:r>
      <w:r>
        <w:rPr>
          <w:rFonts w:eastAsia="Calibri"/>
          <w:noProof/>
          <w:sz w:val="28"/>
          <w:szCs w:val="28"/>
          <w:lang w:eastAsia="en-US"/>
        </w:rPr>
        <w:t>особенности применения спортивного питания и БАД</w:t>
      </w:r>
      <w:r>
        <w:rPr>
          <w:bCs/>
          <w:sz w:val="28"/>
          <w:szCs w:val="28"/>
        </w:rPr>
        <w:t>.</w:t>
      </w:r>
      <w:r w:rsidRPr="005E50E7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B13D91" w:rsidRPr="005E50E7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lastRenderedPageBreak/>
        <w:t xml:space="preserve">4. Распознавать </w:t>
      </w:r>
      <w:r>
        <w:rPr>
          <w:bCs/>
          <w:sz w:val="28"/>
          <w:szCs w:val="28"/>
        </w:rPr>
        <w:t>использование допинга в спорте</w:t>
      </w:r>
      <w:r w:rsidRPr="005E50E7">
        <w:rPr>
          <w:sz w:val="28"/>
          <w:szCs w:val="28"/>
        </w:rPr>
        <w:t>.</w:t>
      </w:r>
    </w:p>
    <w:p w:rsidR="00B13D91" w:rsidRPr="005E50E7" w:rsidRDefault="00B13D91" w:rsidP="00B13D91">
      <w:pPr>
        <w:ind w:firstLine="357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индивидуальная.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</w:t>
      </w:r>
      <w:r>
        <w:rPr>
          <w:rFonts w:eastAsia="Calibri"/>
          <w:noProof/>
          <w:sz w:val="28"/>
          <w:szCs w:val="28"/>
          <w:lang w:eastAsia="en-US"/>
        </w:rPr>
        <w:t>контрольная работа</w:t>
      </w:r>
      <w:r w:rsidRPr="004D386D">
        <w:rPr>
          <w:rFonts w:eastAsia="Calibri"/>
          <w:noProof/>
          <w:sz w:val="28"/>
          <w:szCs w:val="28"/>
          <w:lang w:eastAsia="en-US"/>
        </w:rPr>
        <w:t>.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B13D91" w:rsidRPr="004D386D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:rsidR="00B13D91" w:rsidRPr="004D386D" w:rsidRDefault="00B13D91" w:rsidP="00B13D91">
      <w:pPr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1. Расскрыть </w:t>
      </w:r>
      <w:r>
        <w:rPr>
          <w:rFonts w:eastAsia="Calibri"/>
          <w:noProof/>
          <w:sz w:val="28"/>
          <w:szCs w:val="28"/>
          <w:lang w:eastAsia="en-US"/>
        </w:rPr>
        <w:t>информацию о запрещенных в спорте веществах и методах</w:t>
      </w:r>
      <w:r w:rsidRPr="005E50E7">
        <w:rPr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9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2. Описать </w:t>
      </w:r>
      <w:r>
        <w:rPr>
          <w:sz w:val="28"/>
          <w:szCs w:val="28"/>
        </w:rPr>
        <w:t>опасность применения допинга для здоровья спортсменов</w:t>
      </w:r>
      <w:r w:rsidRPr="004D386D">
        <w:rPr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3.</w:t>
      </w:r>
      <w:r>
        <w:rPr>
          <w:rFonts w:eastAsia="Calibri"/>
          <w:noProof/>
          <w:sz w:val="28"/>
          <w:szCs w:val="28"/>
          <w:lang w:eastAsia="en-US"/>
        </w:rPr>
        <w:t xml:space="preserve"> Расскрыть современное</w:t>
      </w:r>
      <w:r w:rsidRPr="005E50E7">
        <w:rPr>
          <w:bCs/>
          <w:sz w:val="28"/>
          <w:szCs w:val="28"/>
        </w:rPr>
        <w:t xml:space="preserve"> состояние проблемы </w:t>
      </w:r>
      <w:r>
        <w:rPr>
          <w:rFonts w:eastAsia="Calibri"/>
          <w:noProof/>
          <w:sz w:val="28"/>
          <w:szCs w:val="28"/>
          <w:lang w:eastAsia="en-US"/>
        </w:rPr>
        <w:t>особенности применения спортивного питания и БАД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.  </w:t>
      </w:r>
    </w:p>
    <w:p w:rsidR="00B13D91" w:rsidRPr="00050CB5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4. Рассказать </w:t>
      </w:r>
      <w:r>
        <w:rPr>
          <w:rFonts w:eastAsia="Calibri"/>
          <w:noProof/>
          <w:sz w:val="28"/>
          <w:szCs w:val="28"/>
          <w:lang w:eastAsia="en-US"/>
        </w:rPr>
        <w:t xml:space="preserve">об </w:t>
      </w:r>
      <w:r>
        <w:rPr>
          <w:bCs/>
          <w:sz w:val="28"/>
          <w:szCs w:val="28"/>
        </w:rPr>
        <w:t>использовании допинга в спорте.</w:t>
      </w:r>
    </w:p>
    <w:p w:rsidR="00B13D91" w:rsidRPr="004D386D" w:rsidRDefault="00B13D91" w:rsidP="00B13D91">
      <w:pPr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 и групповая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>(задание1-2).</w:t>
      </w: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контроля выполнения заданий </w:t>
      </w:r>
      <w:r w:rsidRPr="004D386D">
        <w:rPr>
          <w:rFonts w:eastAsia="Calibri"/>
          <w:noProof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-3-4 задание).</w:t>
      </w: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9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В) </w:t>
      </w:r>
      <w:r w:rsidRPr="004D386D">
        <w:rPr>
          <w:rFonts w:eastAsia="Calibri"/>
          <w:i/>
          <w:noProof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1. Написать эссе на темы: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- «</w:t>
      </w:r>
      <w:r w:rsidRPr="00F61FDC">
        <w:rPr>
          <w:bCs/>
          <w:sz w:val="28"/>
          <w:szCs w:val="28"/>
        </w:rPr>
        <w:t>Запрещенные субстанции и методы в моем виде спорта».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bCs/>
          <w:sz w:val="28"/>
          <w:szCs w:val="28"/>
        </w:rPr>
        <w:t>- «Опасность допинга для здоровья спортсменов в моем виде спорта</w:t>
      </w:r>
      <w:r w:rsidRPr="00F61FDC">
        <w:rPr>
          <w:rFonts w:eastAsia="Calibri"/>
          <w:noProof/>
          <w:sz w:val="28"/>
          <w:szCs w:val="28"/>
          <w:lang w:eastAsia="en-US"/>
        </w:rPr>
        <w:t>».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- «</w:t>
      </w:r>
      <w:r w:rsidRPr="00F61FDC">
        <w:rPr>
          <w:bCs/>
          <w:sz w:val="28"/>
          <w:szCs w:val="28"/>
        </w:rPr>
        <w:t>Особенности применения спортивного питания и БАД</w:t>
      </w:r>
      <w:r w:rsidRPr="00F61FDC">
        <w:rPr>
          <w:rFonts w:eastAsia="Calibri"/>
          <w:noProof/>
          <w:sz w:val="28"/>
          <w:szCs w:val="28"/>
          <w:lang w:eastAsia="en-US"/>
        </w:rPr>
        <w:t xml:space="preserve"> в моем виде спорта».</w:t>
      </w:r>
    </w:p>
    <w:p w:rsidR="00B13D91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выполнения заданий – </w:t>
      </w:r>
      <w:r w:rsidRPr="004D386D">
        <w:rPr>
          <w:rFonts w:eastAsia="Calibri"/>
          <w:noProof/>
          <w:sz w:val="28"/>
          <w:szCs w:val="28"/>
          <w:lang w:eastAsia="en-US"/>
        </w:rPr>
        <w:t>индиви</w:t>
      </w:r>
      <w:r>
        <w:rPr>
          <w:rFonts w:eastAsia="Calibri"/>
          <w:noProof/>
          <w:sz w:val="28"/>
          <w:szCs w:val="28"/>
          <w:lang w:eastAsia="en-US"/>
        </w:rPr>
        <w:t>дуальная и групповая (задания1-3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) 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мультимедийная презентация (задание </w:t>
      </w:r>
      <w:r>
        <w:rPr>
          <w:rFonts w:eastAsia="Calibri"/>
          <w:noProof/>
          <w:sz w:val="28"/>
          <w:szCs w:val="28"/>
          <w:lang w:eastAsia="en-US"/>
        </w:rPr>
        <w:t>1-3</w:t>
      </w:r>
      <w:r w:rsidRPr="004D386D">
        <w:rPr>
          <w:rFonts w:eastAsia="Calibri"/>
          <w:noProof/>
          <w:sz w:val="28"/>
          <w:szCs w:val="28"/>
          <w:lang w:eastAsia="en-US"/>
        </w:rPr>
        <w:t>).</w:t>
      </w:r>
    </w:p>
    <w:p w:rsidR="00B13D91" w:rsidRPr="004D386D" w:rsidRDefault="00B13D91" w:rsidP="00B13D91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60750F" w:rsidRPr="004D386D" w:rsidRDefault="0060750F" w:rsidP="0060750F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Учебно-методическое обеспечение:</w:t>
      </w:r>
    </w:p>
    <w:p w:rsidR="0060750F" w:rsidRPr="002E0624" w:rsidRDefault="0060750F" w:rsidP="0060750F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2E0624">
        <w:rPr>
          <w:rFonts w:eastAsia="Calibri"/>
          <w:noProof/>
          <w:sz w:val="28"/>
          <w:szCs w:val="28"/>
          <w:lang w:eastAsia="en-US"/>
        </w:rPr>
        <w:t>1) Учебные пособия, монографии, статьи:</w:t>
      </w:r>
    </w:p>
    <w:p w:rsidR="0060750F" w:rsidRDefault="0060750F" w:rsidP="0060750F">
      <w:pPr>
        <w:widowControl w:val="0"/>
        <w:autoSpaceDE w:val="0"/>
        <w:autoSpaceDN w:val="0"/>
        <w:adjustRightInd w:val="0"/>
        <w:ind w:firstLine="708"/>
        <w:jc w:val="both"/>
        <w:rPr>
          <w:rStyle w:val="af8"/>
          <w:sz w:val="28"/>
          <w:szCs w:val="28"/>
        </w:rPr>
      </w:pPr>
      <w:r w:rsidRPr="002E0624">
        <w:rPr>
          <w:sz w:val="28"/>
          <w:szCs w:val="28"/>
        </w:rPr>
        <w:t>Основы антидопингового обеспечения / авт.-сост. Н. В. Минникаева, Р. С. Жуков, С. В. Шабашева. – Кемерово : Кемеровский государственный университет, 2019. – 139 с. – Режим доступа: по подписке: </w:t>
      </w:r>
      <w:hyperlink r:id="rId10" w:history="1">
        <w:r w:rsidRPr="002E0624">
          <w:rPr>
            <w:rStyle w:val="af8"/>
            <w:sz w:val="28"/>
            <w:szCs w:val="28"/>
          </w:rPr>
          <w:t>https://biblioclub.ru/index.php?page=book&amp;id=684965</w:t>
        </w:r>
      </w:hyperlink>
    </w:p>
    <w:p w:rsidR="0060750F" w:rsidRDefault="0060750F" w:rsidP="0060750F">
      <w:pPr>
        <w:ind w:firstLine="708"/>
        <w:jc w:val="both"/>
        <w:rPr>
          <w:sz w:val="28"/>
          <w:szCs w:val="28"/>
        </w:rPr>
      </w:pPr>
      <w:r w:rsidRPr="0082286A">
        <w:rPr>
          <w:sz w:val="28"/>
          <w:szCs w:val="28"/>
        </w:rPr>
        <w:t>Всемирный антидопинговый кодекс – Word anti-doping code /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Всеми</w:t>
      </w:r>
      <w:r>
        <w:rPr>
          <w:sz w:val="28"/>
          <w:szCs w:val="28"/>
        </w:rPr>
        <w:t>рное антидопинговое агентство / НАДА.</w:t>
      </w:r>
      <w:r w:rsidRPr="0082286A">
        <w:rPr>
          <w:sz w:val="28"/>
          <w:szCs w:val="28"/>
        </w:rPr>
        <w:t xml:space="preserve"> – Минск,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286A">
        <w:rPr>
          <w:sz w:val="28"/>
          <w:szCs w:val="28"/>
        </w:rPr>
        <w:t>. – 1</w:t>
      </w:r>
      <w:r>
        <w:rPr>
          <w:sz w:val="28"/>
          <w:szCs w:val="28"/>
        </w:rPr>
        <w:t>56</w:t>
      </w:r>
      <w:r w:rsidRPr="0082286A">
        <w:rPr>
          <w:sz w:val="28"/>
          <w:szCs w:val="28"/>
        </w:rPr>
        <w:t xml:space="preserve"> с.</w:t>
      </w:r>
    </w:p>
    <w:p w:rsidR="0060750F" w:rsidRPr="00456A81" w:rsidRDefault="0060750F" w:rsidP="0060750F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Информационные материалы по антидопинговому образованию для специалистов училищ олимпийского резерва / сост. Е.В Планида, А.В Лытина. – Мн.: Учреждение «Национальное антидопинговое агентство», 2015. – 36 с.</w:t>
      </w:r>
    </w:p>
    <w:p w:rsidR="0060750F" w:rsidRDefault="0060750F" w:rsidP="0060750F">
      <w:pPr>
        <w:ind w:firstLine="708"/>
        <w:jc w:val="both"/>
        <w:rPr>
          <w:sz w:val="28"/>
          <w:szCs w:val="28"/>
        </w:rPr>
      </w:pPr>
      <w:r w:rsidRPr="00824E49">
        <w:rPr>
          <w:sz w:val="28"/>
          <w:szCs w:val="28"/>
        </w:rPr>
        <w:t>Руководство по антидопинговому обучению тренеров. – Мн.: Учреждение «Национальное антидопинговое агентство», 2018. – 70 с.</w:t>
      </w:r>
    </w:p>
    <w:p w:rsidR="0060750F" w:rsidRPr="0099616F" w:rsidRDefault="0060750F" w:rsidP="0060750F">
      <w:pPr>
        <w:ind w:firstLine="708"/>
        <w:jc w:val="both"/>
        <w:rPr>
          <w:b/>
          <w:sz w:val="28"/>
          <w:szCs w:val="28"/>
        </w:rPr>
      </w:pPr>
      <w:r w:rsidRPr="0099616F">
        <w:rPr>
          <w:sz w:val="28"/>
          <w:szCs w:val="28"/>
        </w:rPr>
        <w:t>Руководство по антидопинговому обучению тренеров-врачей в области борьбы с допингом. – Мн.: Учреждение «Национальное антидопинговое агентство» Государственное учреждение. «Республиканский научно-практический центр спорта», 2018. – 75 с.</w:t>
      </w:r>
    </w:p>
    <w:p w:rsidR="0060750F" w:rsidRPr="00456A81" w:rsidRDefault="0060750F" w:rsidP="0060750F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lastRenderedPageBreak/>
        <w:t>Платонов, В.Н. Допинг в спорте и проблемы фармакологического обеспечения подготовки спортсменов / В.Н. Платонов, С.А. Олейник, Л.М. Гунина. – М.: Советский спорт, 2010. – 308 с.</w:t>
      </w:r>
    </w:p>
    <w:p w:rsidR="0060750F" w:rsidRPr="00442C40" w:rsidRDefault="0060750F" w:rsidP="0060750F">
      <w:pPr>
        <w:jc w:val="both"/>
        <w:rPr>
          <w:b/>
          <w:sz w:val="28"/>
          <w:szCs w:val="28"/>
        </w:rPr>
      </w:pPr>
      <w:r w:rsidRPr="00025306">
        <w:rPr>
          <w:sz w:val="28"/>
          <w:szCs w:val="28"/>
        </w:rPr>
        <w:t xml:space="preserve">2) </w:t>
      </w:r>
      <w:r w:rsidRPr="00442C40">
        <w:rPr>
          <w:bCs/>
          <w:sz w:val="28"/>
          <w:szCs w:val="28"/>
          <w:lang w:eastAsia="zh-CN"/>
        </w:rPr>
        <w:t xml:space="preserve">Антидопинговая политика в современном спорте: электронный учебно-методический комплекс для специальности </w:t>
      </w:r>
      <w:r w:rsidRPr="00442C40">
        <w:rPr>
          <w:bCs/>
          <w:sz w:val="28"/>
          <w:szCs w:val="28"/>
          <w:lang w:eastAsia="en-US"/>
        </w:rPr>
        <w:t>1-88 80 04 «Физическая культура и спорт»</w:t>
      </w:r>
      <w:r w:rsidRPr="00442C40">
        <w:rPr>
          <w:bCs/>
          <w:sz w:val="28"/>
          <w:szCs w:val="28"/>
          <w:lang w:eastAsia="zh-CN"/>
        </w:rPr>
        <w:t xml:space="preserve">: / сост. С.А. Иванов; Гомельский государственный университет имени Ф. Скорины. – Гомель, 2020. </w:t>
      </w:r>
    </w:p>
    <w:p w:rsidR="0060750F" w:rsidRPr="00025306" w:rsidRDefault="0060750F" w:rsidP="00607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3) Конспект лекций по дисциплине «Антидопинговая политика в современном спорте».</w:t>
      </w:r>
    </w:p>
    <w:p w:rsidR="0060750F" w:rsidRPr="00025306" w:rsidRDefault="0060750F" w:rsidP="0060750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4) Мультимедийная презентация.</w:t>
      </w:r>
    </w:p>
    <w:p w:rsidR="002E0624" w:rsidRDefault="002E0624" w:rsidP="00B13D91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sz w:val="28"/>
          <w:szCs w:val="28"/>
        </w:rPr>
      </w:pPr>
    </w:p>
    <w:p w:rsidR="00B13D91" w:rsidRPr="00B13D91" w:rsidRDefault="00B13D91" w:rsidP="00B13D91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rFonts w:eastAsia="Calibri"/>
          <w:noProof/>
          <w:sz w:val="28"/>
          <w:szCs w:val="28"/>
          <w:lang w:eastAsia="en-US"/>
        </w:rPr>
      </w:pPr>
      <w:r w:rsidRPr="00B13D91">
        <w:rPr>
          <w:sz w:val="28"/>
          <w:szCs w:val="28"/>
        </w:rPr>
        <w:t>М-3 1 Тема «Список запрещенных субстанций и методов»</w:t>
      </w:r>
      <w:r w:rsidRPr="00B13D91">
        <w:rPr>
          <w:rFonts w:eastAsia="Calibri"/>
          <w:noProof/>
          <w:sz w:val="28"/>
          <w:szCs w:val="28"/>
          <w:lang w:eastAsia="en-US"/>
        </w:rPr>
        <w:t xml:space="preserve"> - 2 часа, 1 семестр</w:t>
      </w:r>
    </w:p>
    <w:p w:rsidR="00B13D91" w:rsidRPr="00B13D91" w:rsidRDefault="00B13D91" w:rsidP="00B13D91">
      <w:pPr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 xml:space="preserve"> </w:t>
      </w:r>
      <w:r w:rsidRPr="00B13D91">
        <w:rPr>
          <w:rFonts w:eastAsia="Calibri"/>
          <w:noProof/>
          <w:sz w:val="28"/>
          <w:szCs w:val="28"/>
          <w:lang w:eastAsia="en-US"/>
        </w:rPr>
        <w:tab/>
        <w:t>Цели: 1) овладеть заниями по данной теме; 2) сформировать компетенцию в применении полученных знаний.</w:t>
      </w:r>
    </w:p>
    <w:p w:rsidR="00B13D91" w:rsidRPr="00B13D91" w:rsidRDefault="00B13D91" w:rsidP="00B13D91">
      <w:pPr>
        <w:rPr>
          <w:rFonts w:eastAsia="Calibri"/>
          <w:noProof/>
          <w:sz w:val="28"/>
          <w:szCs w:val="28"/>
          <w:lang w:eastAsia="en-US"/>
        </w:rPr>
      </w:pPr>
    </w:p>
    <w:p w:rsidR="00B13D91" w:rsidRPr="00B13D91" w:rsidRDefault="00B13D91" w:rsidP="00B13D91">
      <w:pPr>
        <w:jc w:val="center"/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>Виды заданий УСР с учетом модулей сложности</w:t>
      </w:r>
    </w:p>
    <w:p w:rsidR="00B13D91" w:rsidRPr="00B13D91" w:rsidRDefault="00B13D91" w:rsidP="00B13D91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noProof/>
          <w:sz w:val="28"/>
          <w:szCs w:val="28"/>
          <w:lang w:eastAsia="en-US"/>
        </w:rPr>
      </w:pPr>
      <w:r w:rsidRPr="00B13D91">
        <w:rPr>
          <w:rFonts w:eastAsia="Calibri"/>
          <w:noProof/>
          <w:sz w:val="28"/>
          <w:szCs w:val="28"/>
          <w:lang w:eastAsia="en-US"/>
        </w:rPr>
        <w:t xml:space="preserve">по теме </w:t>
      </w:r>
      <w:r w:rsidRPr="00B13D91">
        <w:rPr>
          <w:sz w:val="28"/>
          <w:szCs w:val="28"/>
        </w:rPr>
        <w:t>«</w:t>
      </w:r>
      <w:r w:rsidR="0060750F" w:rsidRPr="00B13D91">
        <w:rPr>
          <w:sz w:val="28"/>
          <w:szCs w:val="28"/>
        </w:rPr>
        <w:t>Список запрещенных субстанций и методов</w:t>
      </w:r>
      <w:r w:rsidRPr="00B13D91">
        <w:rPr>
          <w:sz w:val="28"/>
          <w:szCs w:val="28"/>
        </w:rPr>
        <w:t>»</w:t>
      </w:r>
    </w:p>
    <w:p w:rsidR="00B13D91" w:rsidRPr="004D386D" w:rsidRDefault="00B13D91" w:rsidP="00B13D91">
      <w:pPr>
        <w:keepNext/>
        <w:widowControl w:val="0"/>
        <w:autoSpaceDE w:val="0"/>
        <w:autoSpaceDN w:val="0"/>
        <w:adjustRightInd w:val="0"/>
        <w:outlineLvl w:val="0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:rsidR="00B13D91" w:rsidRPr="000C0C7C" w:rsidRDefault="00B13D91" w:rsidP="00B13D91">
      <w:pPr>
        <w:ind w:firstLine="708"/>
        <w:jc w:val="both"/>
        <w:rPr>
          <w:sz w:val="28"/>
          <w:szCs w:val="28"/>
        </w:rPr>
      </w:pPr>
      <w:r w:rsidRPr="000C0C7C">
        <w:rPr>
          <w:rFonts w:eastAsia="Calibri"/>
          <w:noProof/>
          <w:sz w:val="28"/>
          <w:szCs w:val="28"/>
          <w:lang w:eastAsia="en-US"/>
        </w:rPr>
        <w:t xml:space="preserve">1. Узнавать </w:t>
      </w:r>
      <w:r w:rsidR="000C0C7C" w:rsidRPr="000C0C7C">
        <w:rPr>
          <w:sz w:val="28"/>
          <w:szCs w:val="28"/>
        </w:rPr>
        <w:t>список запрещенных субстанций и методов</w:t>
      </w:r>
      <w:r w:rsidRPr="000C0C7C">
        <w:rPr>
          <w:sz w:val="28"/>
          <w:szCs w:val="28"/>
        </w:rPr>
        <w:t>.</w:t>
      </w:r>
    </w:p>
    <w:p w:rsidR="00B13D91" w:rsidRPr="000C0C7C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0C0C7C">
        <w:rPr>
          <w:sz w:val="28"/>
          <w:szCs w:val="28"/>
        </w:rPr>
        <w:t xml:space="preserve">2. Распознавать </w:t>
      </w:r>
      <w:r w:rsidR="000C0C7C" w:rsidRPr="000C0C7C">
        <w:rPr>
          <w:bCs/>
          <w:sz w:val="28"/>
          <w:szCs w:val="28"/>
        </w:rPr>
        <w:t>понятие особых субстанций</w:t>
      </w:r>
      <w:r w:rsidRPr="000C0C7C">
        <w:rPr>
          <w:sz w:val="28"/>
          <w:szCs w:val="28"/>
        </w:rPr>
        <w:t>.</w:t>
      </w:r>
    </w:p>
    <w:p w:rsidR="00B13D91" w:rsidRPr="000C0C7C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0C0C7C">
        <w:rPr>
          <w:rFonts w:eastAsia="Calibri"/>
          <w:noProof/>
          <w:sz w:val="28"/>
          <w:szCs w:val="28"/>
          <w:lang w:eastAsia="en-US"/>
        </w:rPr>
        <w:t xml:space="preserve">3. Узнавать </w:t>
      </w:r>
      <w:r w:rsidR="000C0C7C" w:rsidRPr="000C0C7C">
        <w:rPr>
          <w:bCs/>
          <w:sz w:val="28"/>
          <w:szCs w:val="28"/>
        </w:rPr>
        <w:t>субстанции, запрещенные в соревновательный период</w:t>
      </w:r>
      <w:r w:rsidRPr="000C0C7C">
        <w:rPr>
          <w:bCs/>
          <w:sz w:val="28"/>
          <w:szCs w:val="28"/>
        </w:rPr>
        <w:t>.</w:t>
      </w:r>
      <w:r w:rsidRPr="000C0C7C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B13D91" w:rsidRPr="000C0C7C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0C0C7C">
        <w:rPr>
          <w:rFonts w:eastAsia="Calibri"/>
          <w:noProof/>
          <w:sz w:val="28"/>
          <w:szCs w:val="28"/>
          <w:lang w:eastAsia="en-US"/>
        </w:rPr>
        <w:t xml:space="preserve">4. Распознавать </w:t>
      </w:r>
      <w:r w:rsidR="000C0C7C" w:rsidRPr="000C0C7C">
        <w:rPr>
          <w:bCs/>
          <w:sz w:val="28"/>
          <w:szCs w:val="28"/>
        </w:rPr>
        <w:t>список запрещенных методов</w:t>
      </w:r>
      <w:r w:rsidRPr="000C0C7C">
        <w:rPr>
          <w:sz w:val="28"/>
          <w:szCs w:val="28"/>
        </w:rPr>
        <w:t>.</w:t>
      </w:r>
    </w:p>
    <w:p w:rsidR="00B13D91" w:rsidRPr="005E50E7" w:rsidRDefault="00B13D91" w:rsidP="00B13D91">
      <w:pPr>
        <w:ind w:firstLine="357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индивидуальная.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</w:t>
      </w:r>
      <w:r>
        <w:rPr>
          <w:rFonts w:eastAsia="Calibri"/>
          <w:noProof/>
          <w:sz w:val="28"/>
          <w:szCs w:val="28"/>
          <w:lang w:eastAsia="en-US"/>
        </w:rPr>
        <w:t>контрольная работа</w:t>
      </w:r>
      <w:r w:rsidRPr="004D386D">
        <w:rPr>
          <w:rFonts w:eastAsia="Calibri"/>
          <w:noProof/>
          <w:sz w:val="28"/>
          <w:szCs w:val="28"/>
          <w:lang w:eastAsia="en-US"/>
        </w:rPr>
        <w:t>.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 </w:t>
      </w:r>
    </w:p>
    <w:p w:rsidR="00B13D91" w:rsidRPr="004D386D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:rsidR="00B13D91" w:rsidRPr="004D386D" w:rsidRDefault="00B13D91" w:rsidP="00B13D91">
      <w:pPr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1. Расскрыть </w:t>
      </w:r>
      <w:r>
        <w:rPr>
          <w:rFonts w:eastAsia="Calibri"/>
          <w:noProof/>
          <w:sz w:val="28"/>
          <w:szCs w:val="28"/>
          <w:lang w:eastAsia="en-US"/>
        </w:rPr>
        <w:t xml:space="preserve">информацию о запрещенных в спорте </w:t>
      </w:r>
      <w:r w:rsidR="000C0C7C">
        <w:rPr>
          <w:sz w:val="28"/>
          <w:szCs w:val="28"/>
        </w:rPr>
        <w:t>запрещенных субстанциях и методах</w:t>
      </w:r>
      <w:r w:rsidRPr="005E50E7">
        <w:rPr>
          <w:sz w:val="28"/>
          <w:szCs w:val="28"/>
        </w:rPr>
        <w:t>.</w:t>
      </w:r>
    </w:p>
    <w:p w:rsidR="00B13D91" w:rsidRPr="004D386D" w:rsidRDefault="000C0C7C" w:rsidP="00B13D91">
      <w:pPr>
        <w:autoSpaceDN w:val="0"/>
        <w:ind w:firstLine="709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  <w:lang w:eastAsia="en-US"/>
        </w:rPr>
        <w:t xml:space="preserve">2. Описать </w:t>
      </w:r>
      <w:r>
        <w:rPr>
          <w:bCs/>
          <w:sz w:val="28"/>
          <w:szCs w:val="28"/>
        </w:rPr>
        <w:t>особые субстанции</w:t>
      </w:r>
      <w:r w:rsidR="00B13D91" w:rsidRPr="004D386D">
        <w:rPr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8"/>
        <w:jc w:val="both"/>
        <w:rPr>
          <w:sz w:val="28"/>
          <w:szCs w:val="28"/>
        </w:rPr>
      </w:pPr>
      <w:r w:rsidRPr="004D386D">
        <w:rPr>
          <w:rFonts w:eastAsia="Calibri"/>
          <w:noProof/>
          <w:sz w:val="28"/>
          <w:szCs w:val="28"/>
          <w:lang w:eastAsia="en-US"/>
        </w:rPr>
        <w:t>3.</w:t>
      </w:r>
      <w:r>
        <w:rPr>
          <w:rFonts w:eastAsia="Calibri"/>
          <w:noProof/>
          <w:sz w:val="28"/>
          <w:szCs w:val="28"/>
          <w:lang w:eastAsia="en-US"/>
        </w:rPr>
        <w:t xml:space="preserve"> Расскрыть </w:t>
      </w:r>
      <w:r w:rsidR="000C0C7C" w:rsidRPr="000C0C7C">
        <w:rPr>
          <w:bCs/>
          <w:sz w:val="28"/>
          <w:szCs w:val="28"/>
        </w:rPr>
        <w:t>субстанции, запрещенные в соревновательный период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.  </w:t>
      </w:r>
    </w:p>
    <w:p w:rsidR="00B13D91" w:rsidRPr="00050CB5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4. Рассказать </w:t>
      </w:r>
      <w:r>
        <w:rPr>
          <w:rFonts w:eastAsia="Calibri"/>
          <w:noProof/>
          <w:sz w:val="28"/>
          <w:szCs w:val="28"/>
          <w:lang w:eastAsia="en-US"/>
        </w:rPr>
        <w:t xml:space="preserve">о </w:t>
      </w:r>
      <w:r w:rsidR="000C0C7C" w:rsidRPr="000C0C7C">
        <w:rPr>
          <w:bCs/>
          <w:sz w:val="28"/>
          <w:szCs w:val="28"/>
        </w:rPr>
        <w:t>с</w:t>
      </w:r>
      <w:r w:rsidR="000C0C7C">
        <w:rPr>
          <w:bCs/>
          <w:sz w:val="28"/>
          <w:szCs w:val="28"/>
        </w:rPr>
        <w:t>писке</w:t>
      </w:r>
      <w:r w:rsidR="000C0C7C" w:rsidRPr="000C0C7C">
        <w:rPr>
          <w:bCs/>
          <w:sz w:val="28"/>
          <w:szCs w:val="28"/>
        </w:rPr>
        <w:t xml:space="preserve"> запрещенных методов</w:t>
      </w:r>
      <w:r>
        <w:rPr>
          <w:bCs/>
          <w:sz w:val="28"/>
          <w:szCs w:val="28"/>
        </w:rPr>
        <w:t>.</w:t>
      </w:r>
    </w:p>
    <w:p w:rsidR="00B13D91" w:rsidRPr="004D386D" w:rsidRDefault="00B13D91" w:rsidP="00B13D91">
      <w:pPr>
        <w:autoSpaceDN w:val="0"/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индивидуальная и групповая</w:t>
      </w:r>
      <w:r>
        <w:rPr>
          <w:rFonts w:eastAsia="Calibri"/>
          <w:noProof/>
          <w:sz w:val="28"/>
          <w:szCs w:val="28"/>
          <w:lang w:eastAsia="en-US"/>
        </w:rPr>
        <w:t xml:space="preserve"> </w:t>
      </w:r>
      <w:r w:rsidRPr="004D386D">
        <w:rPr>
          <w:rFonts w:eastAsia="Calibri"/>
          <w:noProof/>
          <w:sz w:val="28"/>
          <w:szCs w:val="28"/>
          <w:lang w:eastAsia="en-US"/>
        </w:rPr>
        <w:t>(задание1-2).</w:t>
      </w: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контроля выполнения заданий </w:t>
      </w:r>
      <w:r w:rsidRPr="004D386D">
        <w:rPr>
          <w:rFonts w:eastAsia="Calibri"/>
          <w:noProof/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-3-4 задание).</w:t>
      </w:r>
    </w:p>
    <w:p w:rsidR="00B13D91" w:rsidRPr="004D386D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9"/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4D386D">
        <w:rPr>
          <w:rFonts w:eastAsia="Calibri"/>
          <w:noProof/>
          <w:sz w:val="28"/>
          <w:szCs w:val="28"/>
          <w:lang w:eastAsia="en-US"/>
        </w:rPr>
        <w:t xml:space="preserve">В) </w:t>
      </w:r>
      <w:r w:rsidRPr="004D386D">
        <w:rPr>
          <w:rFonts w:eastAsia="Calibri"/>
          <w:i/>
          <w:noProof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1. Написать эссе на темы: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- «</w:t>
      </w:r>
      <w:r w:rsidRPr="00F61FDC">
        <w:rPr>
          <w:bCs/>
          <w:sz w:val="28"/>
          <w:szCs w:val="28"/>
        </w:rPr>
        <w:t>Запрещенные субстанции и методы в моем виде спорта».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bCs/>
          <w:sz w:val="28"/>
          <w:szCs w:val="28"/>
        </w:rPr>
        <w:lastRenderedPageBreak/>
        <w:t>- «</w:t>
      </w:r>
      <w:r w:rsidR="000C0C7C">
        <w:rPr>
          <w:bCs/>
          <w:sz w:val="28"/>
          <w:szCs w:val="28"/>
        </w:rPr>
        <w:t>С</w:t>
      </w:r>
      <w:r w:rsidR="000C0C7C" w:rsidRPr="000C0C7C">
        <w:rPr>
          <w:bCs/>
          <w:sz w:val="28"/>
          <w:szCs w:val="28"/>
        </w:rPr>
        <w:t>убстанции, запрещенные в соревновательный период</w:t>
      </w:r>
      <w:r w:rsidR="000C0C7C" w:rsidRPr="00F61FDC">
        <w:rPr>
          <w:bCs/>
          <w:sz w:val="28"/>
          <w:szCs w:val="28"/>
        </w:rPr>
        <w:t xml:space="preserve"> </w:t>
      </w:r>
      <w:r w:rsidRPr="00F61FDC">
        <w:rPr>
          <w:bCs/>
          <w:sz w:val="28"/>
          <w:szCs w:val="28"/>
        </w:rPr>
        <w:t>в моем виде спорта</w:t>
      </w:r>
      <w:r w:rsidRPr="00F61FDC">
        <w:rPr>
          <w:rFonts w:eastAsia="Calibri"/>
          <w:noProof/>
          <w:sz w:val="28"/>
          <w:szCs w:val="28"/>
          <w:lang w:eastAsia="en-US"/>
        </w:rPr>
        <w:t>».</w:t>
      </w:r>
    </w:p>
    <w:p w:rsidR="00B13D91" w:rsidRPr="00F61FDC" w:rsidRDefault="00B13D91" w:rsidP="00B13D91">
      <w:pPr>
        <w:ind w:firstLine="709"/>
        <w:jc w:val="both"/>
        <w:rPr>
          <w:rFonts w:eastAsia="Calibri"/>
          <w:noProof/>
          <w:sz w:val="28"/>
          <w:szCs w:val="28"/>
          <w:lang w:eastAsia="en-US"/>
        </w:rPr>
      </w:pPr>
      <w:r w:rsidRPr="00F61FDC">
        <w:rPr>
          <w:rFonts w:eastAsia="Calibri"/>
          <w:noProof/>
          <w:sz w:val="28"/>
          <w:szCs w:val="28"/>
          <w:lang w:eastAsia="en-US"/>
        </w:rPr>
        <w:t>- «</w:t>
      </w:r>
      <w:r w:rsidR="000C0C7C">
        <w:rPr>
          <w:bCs/>
          <w:sz w:val="28"/>
          <w:szCs w:val="28"/>
        </w:rPr>
        <w:t>Запрещенные методы в моем виде спорта</w:t>
      </w:r>
      <w:r w:rsidRPr="00F61FDC">
        <w:rPr>
          <w:rFonts w:eastAsia="Calibri"/>
          <w:noProof/>
          <w:sz w:val="28"/>
          <w:szCs w:val="28"/>
          <w:lang w:eastAsia="en-US"/>
        </w:rPr>
        <w:t>».</w:t>
      </w:r>
    </w:p>
    <w:p w:rsidR="00B13D91" w:rsidRDefault="00B13D91" w:rsidP="00B13D91">
      <w:pPr>
        <w:ind w:firstLine="708"/>
        <w:jc w:val="both"/>
        <w:rPr>
          <w:rFonts w:eastAsia="Calibri"/>
          <w:i/>
          <w:noProof/>
          <w:sz w:val="28"/>
          <w:szCs w:val="28"/>
          <w:lang w:eastAsia="en-US"/>
        </w:rPr>
      </w:pP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 xml:space="preserve">Форма выполнения заданий – </w:t>
      </w:r>
      <w:r w:rsidRPr="004D386D">
        <w:rPr>
          <w:rFonts w:eastAsia="Calibri"/>
          <w:noProof/>
          <w:sz w:val="28"/>
          <w:szCs w:val="28"/>
          <w:lang w:eastAsia="en-US"/>
        </w:rPr>
        <w:t>индиви</w:t>
      </w:r>
      <w:r>
        <w:rPr>
          <w:rFonts w:eastAsia="Calibri"/>
          <w:noProof/>
          <w:sz w:val="28"/>
          <w:szCs w:val="28"/>
          <w:lang w:eastAsia="en-US"/>
        </w:rPr>
        <w:t>дуальная и групповая (задания1-3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) </w:t>
      </w:r>
    </w:p>
    <w:p w:rsidR="00B13D91" w:rsidRPr="004D386D" w:rsidRDefault="00B13D91" w:rsidP="00B13D91">
      <w:pPr>
        <w:ind w:firstLine="708"/>
        <w:jc w:val="both"/>
        <w:rPr>
          <w:rFonts w:eastAsia="Calibri"/>
          <w:noProof/>
          <w:sz w:val="28"/>
          <w:szCs w:val="28"/>
          <w:lang w:eastAsia="en-US"/>
        </w:rPr>
      </w:pPr>
      <w:r w:rsidRPr="004D386D">
        <w:rPr>
          <w:rFonts w:eastAsia="Calibri"/>
          <w:i/>
          <w:noProof/>
          <w:sz w:val="28"/>
          <w:szCs w:val="28"/>
          <w:lang w:eastAsia="en-US"/>
        </w:rPr>
        <w:t>Форма контроля выполнения заданий</w:t>
      </w:r>
      <w:r w:rsidRPr="004D386D">
        <w:rPr>
          <w:rFonts w:eastAsia="Calibri"/>
          <w:noProof/>
          <w:sz w:val="28"/>
          <w:szCs w:val="28"/>
          <w:lang w:eastAsia="en-US"/>
        </w:rPr>
        <w:t xml:space="preserve"> – мультимедийная презентация (задание </w:t>
      </w:r>
      <w:r>
        <w:rPr>
          <w:rFonts w:eastAsia="Calibri"/>
          <w:noProof/>
          <w:sz w:val="28"/>
          <w:szCs w:val="28"/>
          <w:lang w:eastAsia="en-US"/>
        </w:rPr>
        <w:t>1-3</w:t>
      </w:r>
      <w:r w:rsidRPr="004D386D">
        <w:rPr>
          <w:rFonts w:eastAsia="Calibri"/>
          <w:noProof/>
          <w:sz w:val="28"/>
          <w:szCs w:val="28"/>
          <w:lang w:eastAsia="en-US"/>
        </w:rPr>
        <w:t>).</w:t>
      </w:r>
    </w:p>
    <w:p w:rsidR="00B13D91" w:rsidRPr="004D386D" w:rsidRDefault="00B13D91" w:rsidP="00B13D91">
      <w:pPr>
        <w:jc w:val="both"/>
        <w:rPr>
          <w:rFonts w:eastAsia="Calibri"/>
          <w:noProof/>
          <w:sz w:val="28"/>
          <w:szCs w:val="28"/>
          <w:lang w:eastAsia="en-US"/>
        </w:rPr>
      </w:pPr>
    </w:p>
    <w:p w:rsidR="00B13D91" w:rsidRPr="0060750F" w:rsidRDefault="00B13D91" w:rsidP="0060750F">
      <w:pPr>
        <w:jc w:val="both"/>
        <w:rPr>
          <w:rFonts w:eastAsia="Calibri"/>
          <w:i/>
          <w:noProof/>
          <w:sz w:val="28"/>
          <w:szCs w:val="28"/>
          <w:lang w:eastAsia="en-US"/>
        </w:rPr>
      </w:pPr>
      <w:r w:rsidRPr="0060750F">
        <w:rPr>
          <w:rFonts w:eastAsia="Calibri"/>
          <w:i/>
          <w:noProof/>
          <w:sz w:val="28"/>
          <w:szCs w:val="28"/>
          <w:lang w:eastAsia="en-US"/>
        </w:rPr>
        <w:t>Учебно-методическое обеспечение:</w:t>
      </w:r>
    </w:p>
    <w:p w:rsidR="002E0624" w:rsidRPr="0060750F" w:rsidRDefault="002E0624" w:rsidP="002E0624">
      <w:pPr>
        <w:jc w:val="both"/>
        <w:rPr>
          <w:rFonts w:eastAsia="Calibri"/>
          <w:noProof/>
          <w:sz w:val="28"/>
          <w:szCs w:val="28"/>
          <w:lang w:eastAsia="en-US"/>
        </w:rPr>
      </w:pPr>
      <w:r w:rsidRPr="0060750F">
        <w:rPr>
          <w:rFonts w:eastAsia="Calibri"/>
          <w:noProof/>
          <w:sz w:val="28"/>
          <w:szCs w:val="28"/>
          <w:lang w:eastAsia="en-US"/>
        </w:rPr>
        <w:t>1) Учебные пособия, монографии, статьи:</w:t>
      </w:r>
    </w:p>
    <w:p w:rsidR="002E0624" w:rsidRPr="002E0624" w:rsidRDefault="002E0624" w:rsidP="002E0624">
      <w:pPr>
        <w:ind w:firstLine="708"/>
        <w:jc w:val="both"/>
        <w:rPr>
          <w:caps/>
          <w:sz w:val="28"/>
          <w:szCs w:val="28"/>
        </w:rPr>
      </w:pPr>
      <w:r w:rsidRPr="002E0624">
        <w:rPr>
          <w:sz w:val="28"/>
          <w:szCs w:val="28"/>
        </w:rPr>
        <w:t>Основы антидопингового обеспечения / авт.-сост. Н. В. Минникаева, Р. С. Жуков, С. В. Шабашева. – Кемерово : Кемеровский государственный университет, 2019. – 139 с. – Режим доступа: по подписке: </w:t>
      </w:r>
      <w:hyperlink r:id="rId11" w:history="1">
        <w:r w:rsidRPr="002E0624">
          <w:rPr>
            <w:rStyle w:val="af8"/>
            <w:sz w:val="28"/>
            <w:szCs w:val="28"/>
          </w:rPr>
          <w:t>https://biblioclub.ru/index.php?page=book&amp;id=684965</w:t>
        </w:r>
      </w:hyperlink>
      <w:r w:rsidRPr="002E0624">
        <w:rPr>
          <w:sz w:val="28"/>
          <w:szCs w:val="28"/>
        </w:rPr>
        <w:t> </w:t>
      </w:r>
    </w:p>
    <w:p w:rsidR="002E0624" w:rsidRDefault="002E0624" w:rsidP="002E0624">
      <w:pPr>
        <w:ind w:firstLine="708"/>
        <w:jc w:val="both"/>
        <w:rPr>
          <w:sz w:val="28"/>
          <w:szCs w:val="28"/>
        </w:rPr>
      </w:pPr>
      <w:r w:rsidRPr="0082286A">
        <w:rPr>
          <w:sz w:val="28"/>
          <w:szCs w:val="28"/>
        </w:rPr>
        <w:t>Всемирный антидопинговый кодекс – Word anti-doping code /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Всеми</w:t>
      </w:r>
      <w:r>
        <w:rPr>
          <w:sz w:val="28"/>
          <w:szCs w:val="28"/>
        </w:rPr>
        <w:t>рное антидопинговое агентство / НАДА.</w:t>
      </w:r>
      <w:r w:rsidRPr="0082286A">
        <w:rPr>
          <w:sz w:val="28"/>
          <w:szCs w:val="28"/>
        </w:rPr>
        <w:t xml:space="preserve"> – Минск,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286A">
        <w:rPr>
          <w:sz w:val="28"/>
          <w:szCs w:val="28"/>
        </w:rPr>
        <w:t>. – 1</w:t>
      </w:r>
      <w:r>
        <w:rPr>
          <w:sz w:val="28"/>
          <w:szCs w:val="28"/>
        </w:rPr>
        <w:t>56</w:t>
      </w:r>
      <w:r w:rsidRPr="0082286A">
        <w:rPr>
          <w:sz w:val="28"/>
          <w:szCs w:val="28"/>
        </w:rPr>
        <w:t xml:space="preserve"> с.</w:t>
      </w:r>
    </w:p>
    <w:p w:rsidR="002E0624" w:rsidRPr="00456A81" w:rsidRDefault="002E0624" w:rsidP="002E0624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Информационные материалы по антидопинговому образованию для специалистов училищ олимпийского резерва / сост. Е.В Планида, А.В Лытина. – Мн.: Учреждение «Национальное антидопинговое агентство», 2015. – 36 с.</w:t>
      </w:r>
    </w:p>
    <w:p w:rsidR="002E0624" w:rsidRDefault="002E0624" w:rsidP="002E0624">
      <w:pPr>
        <w:ind w:firstLine="708"/>
        <w:jc w:val="both"/>
        <w:rPr>
          <w:sz w:val="28"/>
          <w:szCs w:val="28"/>
        </w:rPr>
      </w:pPr>
      <w:r w:rsidRPr="00824E49">
        <w:rPr>
          <w:sz w:val="28"/>
          <w:szCs w:val="28"/>
        </w:rPr>
        <w:t>Руководство по антидопинговому обучению тренеров. – Мн.: Учреждение «Национальное антидопинговое агентство», 2018. – 70 с.</w:t>
      </w:r>
    </w:p>
    <w:p w:rsidR="002E0624" w:rsidRPr="0099616F" w:rsidRDefault="002E0624" w:rsidP="002E0624">
      <w:pPr>
        <w:ind w:firstLine="708"/>
        <w:jc w:val="both"/>
        <w:rPr>
          <w:b/>
          <w:sz w:val="28"/>
          <w:szCs w:val="28"/>
        </w:rPr>
      </w:pPr>
      <w:r w:rsidRPr="0099616F">
        <w:rPr>
          <w:sz w:val="28"/>
          <w:szCs w:val="28"/>
        </w:rPr>
        <w:t>Руководство по антидопинговому обучению тренеров-врачей в области борьбы с допингом. – Мн.: Учреждение «Национальное антидопинговое агентство» Государственное учреждение. «Республиканский научно-практический центр спорта», 2018. – 75 с.</w:t>
      </w:r>
    </w:p>
    <w:p w:rsidR="002E0624" w:rsidRPr="00456A81" w:rsidRDefault="002E0624" w:rsidP="002E0624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 xml:space="preserve">Антидопинговые знания – основа эффективного противодействия допингу в спорте: памятка для спортсмена и персонала спортсмена / под общ. ред. А.А. Ванхадло. – Минск: ГУ «РУМЦ ФВН», 2014. – 12 с. </w:t>
      </w:r>
    </w:p>
    <w:p w:rsidR="002E0624" w:rsidRPr="00456A81" w:rsidRDefault="002E0624" w:rsidP="002E0624">
      <w:pPr>
        <w:ind w:firstLine="708"/>
        <w:jc w:val="both"/>
        <w:rPr>
          <w:b/>
          <w:sz w:val="28"/>
          <w:szCs w:val="28"/>
        </w:rPr>
      </w:pPr>
      <w:r w:rsidRPr="00456A81">
        <w:rPr>
          <w:sz w:val="28"/>
          <w:szCs w:val="28"/>
        </w:rPr>
        <w:t>Платонов, В.Н. Допинг в спорте и проблемы фармакологического обеспечения подготовки спортсменов / В.Н. Платонов, С.А. Олейник, Л.М. Гунина. – М.: Советский спорт, 2010. – 308 с.</w:t>
      </w:r>
    </w:p>
    <w:p w:rsidR="002E0624" w:rsidRPr="00442C40" w:rsidRDefault="002E0624" w:rsidP="002E0624">
      <w:pPr>
        <w:jc w:val="both"/>
        <w:rPr>
          <w:b/>
          <w:sz w:val="28"/>
          <w:szCs w:val="28"/>
        </w:rPr>
      </w:pPr>
      <w:r w:rsidRPr="00025306">
        <w:rPr>
          <w:sz w:val="28"/>
          <w:szCs w:val="28"/>
        </w:rPr>
        <w:t xml:space="preserve">2) </w:t>
      </w:r>
      <w:r w:rsidRPr="00442C40">
        <w:rPr>
          <w:bCs/>
          <w:sz w:val="28"/>
          <w:szCs w:val="28"/>
          <w:lang w:eastAsia="zh-CN"/>
        </w:rPr>
        <w:t xml:space="preserve">Антидопинговая политика в современном спорте: электронный учебно-методический комплекс для специальности </w:t>
      </w:r>
      <w:r w:rsidRPr="00442C40">
        <w:rPr>
          <w:bCs/>
          <w:sz w:val="28"/>
          <w:szCs w:val="28"/>
          <w:lang w:eastAsia="en-US"/>
        </w:rPr>
        <w:t>1-88 80 04 «Физическая культура и спорт»</w:t>
      </w:r>
      <w:r w:rsidRPr="00442C40">
        <w:rPr>
          <w:bCs/>
          <w:sz w:val="28"/>
          <w:szCs w:val="28"/>
          <w:lang w:eastAsia="zh-CN"/>
        </w:rPr>
        <w:t xml:space="preserve">: / сост. С.А. Иванов; Гомельский государственный университет имени Ф. Скорины. – Гомель, 2020. </w:t>
      </w:r>
    </w:p>
    <w:p w:rsidR="002E0624" w:rsidRPr="00025306" w:rsidRDefault="002E0624" w:rsidP="002E0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3) Конспект лекций по дисциплине «Антидопинговая политика в современном спорте».</w:t>
      </w:r>
    </w:p>
    <w:p w:rsidR="002E0624" w:rsidRPr="00025306" w:rsidRDefault="002E0624" w:rsidP="002E062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5306">
        <w:rPr>
          <w:sz w:val="28"/>
          <w:szCs w:val="28"/>
        </w:rPr>
        <w:t>4) Мультимедийная презентация.</w:t>
      </w:r>
    </w:p>
    <w:p w:rsidR="00B13D91" w:rsidRPr="00C85D60" w:rsidRDefault="00B13D91" w:rsidP="00B13D91">
      <w:pPr>
        <w:ind w:firstLine="357"/>
        <w:rPr>
          <w:color w:val="00B0F0"/>
          <w:sz w:val="28"/>
          <w:szCs w:val="28"/>
        </w:rPr>
      </w:pPr>
    </w:p>
    <w:p w:rsidR="00B13D91" w:rsidRDefault="00B13D91" w:rsidP="00B13D91">
      <w:pPr>
        <w:ind w:firstLine="357"/>
        <w:rPr>
          <w:sz w:val="28"/>
          <w:szCs w:val="28"/>
        </w:rPr>
      </w:pPr>
    </w:p>
    <w:p w:rsidR="00B13D91" w:rsidRDefault="00B13D91" w:rsidP="00B13D91">
      <w:pPr>
        <w:ind w:firstLine="357"/>
        <w:rPr>
          <w:sz w:val="28"/>
          <w:szCs w:val="28"/>
        </w:rPr>
      </w:pPr>
    </w:p>
    <w:p w:rsidR="00B13D91" w:rsidRDefault="00B13D91" w:rsidP="00B13D91">
      <w:pPr>
        <w:ind w:firstLine="357"/>
        <w:rPr>
          <w:sz w:val="28"/>
          <w:szCs w:val="28"/>
        </w:rPr>
      </w:pPr>
    </w:p>
    <w:p w:rsidR="00DD4CC6" w:rsidRDefault="00DD4CC6" w:rsidP="00DD4CC6">
      <w:pPr>
        <w:ind w:firstLine="357"/>
        <w:rPr>
          <w:sz w:val="28"/>
          <w:szCs w:val="28"/>
        </w:rPr>
      </w:pPr>
    </w:p>
    <w:p w:rsidR="00DD4CC6" w:rsidRDefault="00DD4CC6" w:rsidP="00DD4CC6">
      <w:pPr>
        <w:ind w:firstLine="357"/>
        <w:rPr>
          <w:sz w:val="28"/>
          <w:szCs w:val="28"/>
        </w:rPr>
      </w:pPr>
    </w:p>
    <w:p w:rsidR="00DD4CC6" w:rsidRDefault="00DD4CC6" w:rsidP="00DD4CC6">
      <w:pPr>
        <w:ind w:firstLine="357"/>
        <w:rPr>
          <w:sz w:val="28"/>
          <w:szCs w:val="28"/>
        </w:rPr>
      </w:pPr>
    </w:p>
    <w:p w:rsidR="004B68AD" w:rsidRPr="00050962" w:rsidRDefault="004B68AD" w:rsidP="004B68AD">
      <w:pPr>
        <w:jc w:val="center"/>
        <w:rPr>
          <w:b/>
          <w:bCs/>
          <w:i/>
          <w:smallCaps/>
          <w:sz w:val="28"/>
          <w:szCs w:val="28"/>
        </w:rPr>
      </w:pPr>
      <w:r w:rsidRPr="00050962">
        <w:rPr>
          <w:b/>
          <w:bCs/>
          <w:i/>
          <w:sz w:val="28"/>
          <w:szCs w:val="28"/>
        </w:rPr>
        <w:lastRenderedPageBreak/>
        <w:t>Рекомендуемая литература</w:t>
      </w:r>
    </w:p>
    <w:p w:rsidR="004B68AD" w:rsidRPr="00050962" w:rsidRDefault="004B68AD" w:rsidP="004B68AD">
      <w:pPr>
        <w:rPr>
          <w:b/>
          <w:bCs/>
          <w:i/>
          <w:smallCaps/>
          <w:sz w:val="28"/>
          <w:szCs w:val="28"/>
        </w:rPr>
      </w:pPr>
    </w:p>
    <w:p w:rsidR="004B68AD" w:rsidRDefault="004B68AD" w:rsidP="004B68AD">
      <w:pPr>
        <w:ind w:firstLine="708"/>
        <w:rPr>
          <w:b/>
          <w:bCs/>
          <w:caps/>
          <w:sz w:val="28"/>
          <w:szCs w:val="28"/>
        </w:rPr>
      </w:pPr>
      <w:r w:rsidRPr="00050962">
        <w:rPr>
          <w:b/>
          <w:bCs/>
          <w:caps/>
          <w:sz w:val="28"/>
          <w:szCs w:val="28"/>
        </w:rPr>
        <w:t>Основная</w:t>
      </w:r>
    </w:p>
    <w:p w:rsidR="004B68AD" w:rsidRPr="004B68AD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4B68AD">
        <w:rPr>
          <w:sz w:val="28"/>
          <w:szCs w:val="28"/>
        </w:rPr>
        <w:t xml:space="preserve">Бахтина, Т. Н. Физическая культура и спорт: курс лекций : учебное пособие / Т. Н. Бахтина. – Санкт-Петербург : СПбГЛТУ, 2021. – 200 с. – Режим доступа: для авториз. пользователей: </w:t>
      </w:r>
      <w:hyperlink r:id="rId12" w:history="1">
        <w:r w:rsidRPr="004B68AD">
          <w:rPr>
            <w:rStyle w:val="af8"/>
            <w:sz w:val="28"/>
            <w:szCs w:val="28"/>
          </w:rPr>
          <w:t>https://e.lanbook.com/book/191130</w:t>
        </w:r>
      </w:hyperlink>
      <w:r w:rsidRPr="004B68AD">
        <w:rPr>
          <w:sz w:val="28"/>
          <w:szCs w:val="28"/>
        </w:rPr>
        <w:t>.</w:t>
      </w:r>
    </w:p>
    <w:p w:rsidR="004B68AD" w:rsidRPr="004B68AD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4B68AD">
        <w:rPr>
          <w:sz w:val="28"/>
          <w:szCs w:val="28"/>
        </w:rPr>
        <w:t>Иванов, С. А. Цивилизация и олимпизм : пособие / С. А. Иванов, О. В. Осипенко. – Гомель : ГГУ им. Ф. Скорины, 2019. – 161 с.</w:t>
      </w:r>
    </w:p>
    <w:p w:rsidR="004B68AD" w:rsidRPr="004B68AD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4B68AD">
        <w:rPr>
          <w:sz w:val="28"/>
          <w:szCs w:val="28"/>
        </w:rPr>
        <w:t xml:space="preserve">История и социология физической культуры : учебное пособие / Е. А. Стеблецов [и др.]. – Воронеж : ВГПУ, 2022. – 156 с. – Режим доступа: для авториз. пользователей: </w:t>
      </w:r>
      <w:hyperlink r:id="rId13" w:history="1">
        <w:r w:rsidRPr="004B68AD">
          <w:rPr>
            <w:rStyle w:val="af8"/>
            <w:sz w:val="28"/>
            <w:szCs w:val="28"/>
          </w:rPr>
          <w:t>https://e.lanbook.com/book/266852</w:t>
        </w:r>
      </w:hyperlink>
      <w:r w:rsidRPr="004B68AD">
        <w:rPr>
          <w:sz w:val="28"/>
          <w:szCs w:val="28"/>
        </w:rPr>
        <w:t>.</w:t>
      </w:r>
    </w:p>
    <w:p w:rsidR="004B68AD" w:rsidRPr="004B68AD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4B68AD">
        <w:rPr>
          <w:sz w:val="28"/>
          <w:szCs w:val="28"/>
        </w:rPr>
        <w:t xml:space="preserve">История физической культуры : учебное пособие / составитель К. Г. Томилин. – Сочи : СГУ, 2019. – 155 с. – Режим доступа: для авториз. пользователей: </w:t>
      </w:r>
      <w:hyperlink r:id="rId14" w:history="1">
        <w:r w:rsidRPr="004B68AD">
          <w:rPr>
            <w:rStyle w:val="af8"/>
            <w:sz w:val="28"/>
            <w:szCs w:val="28"/>
          </w:rPr>
          <w:t>https://e.lanbook.com/book/172201</w:t>
        </w:r>
      </w:hyperlink>
      <w:r w:rsidRPr="004B68AD">
        <w:rPr>
          <w:sz w:val="28"/>
          <w:szCs w:val="28"/>
        </w:rPr>
        <w:t>.</w:t>
      </w:r>
    </w:p>
    <w:p w:rsidR="004B68AD" w:rsidRPr="004B68AD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caps/>
          <w:sz w:val="28"/>
          <w:szCs w:val="28"/>
        </w:rPr>
      </w:pPr>
      <w:r w:rsidRPr="004B68AD">
        <w:rPr>
          <w:sz w:val="28"/>
          <w:szCs w:val="28"/>
        </w:rPr>
        <w:t>Основы антидопингового обеспечения / авт.-сост. Н. В. Минникаева, Р. С. Жуков, С. В. Шабашева. – Кемерово : Кемеровский государственный университет, 2019. – 139 с. – Режим доступа: по подписке: </w:t>
      </w:r>
      <w:hyperlink r:id="rId15" w:history="1">
        <w:r w:rsidRPr="004B68AD">
          <w:rPr>
            <w:rStyle w:val="af8"/>
            <w:sz w:val="28"/>
            <w:szCs w:val="28"/>
          </w:rPr>
          <w:t>https://biblioclub.ru/index.php?page=book&amp;id=684965</w:t>
        </w:r>
      </w:hyperlink>
      <w:r w:rsidRPr="004B68AD">
        <w:rPr>
          <w:sz w:val="28"/>
          <w:szCs w:val="28"/>
        </w:rPr>
        <w:t> </w:t>
      </w:r>
    </w:p>
    <w:p w:rsidR="004B68AD" w:rsidRPr="00E53F5F" w:rsidRDefault="004B68AD" w:rsidP="004B68AD">
      <w:pPr>
        <w:pStyle w:val="af5"/>
        <w:numPr>
          <w:ilvl w:val="0"/>
          <w:numId w:val="44"/>
        </w:numPr>
        <w:ind w:left="0" w:firstLine="709"/>
        <w:jc w:val="both"/>
        <w:rPr>
          <w:sz w:val="28"/>
          <w:szCs w:val="28"/>
        </w:rPr>
      </w:pPr>
      <w:r w:rsidRPr="004B68AD">
        <w:rPr>
          <w:sz w:val="28"/>
          <w:szCs w:val="28"/>
        </w:rPr>
        <w:t xml:space="preserve">Современные дидактические средства обучения физической культуре и спорту по направлениям педагогической подготовки : учебное пособие / под редакцией Р. Р. Магомедова. – Ставрополь : СГПИ, 2020. – 349 с. – Режим доступа: для авториз. пользователей: </w:t>
      </w:r>
      <w:hyperlink r:id="rId16" w:history="1">
        <w:r w:rsidRPr="004B68AD">
          <w:rPr>
            <w:rStyle w:val="af8"/>
            <w:sz w:val="28"/>
            <w:szCs w:val="28"/>
          </w:rPr>
          <w:t>https://e.lanbook.com/book/193042</w:t>
        </w:r>
      </w:hyperlink>
      <w:r w:rsidRPr="00E53F5F">
        <w:rPr>
          <w:sz w:val="28"/>
          <w:szCs w:val="28"/>
        </w:rPr>
        <w:t>.</w:t>
      </w:r>
    </w:p>
    <w:p w:rsidR="004B68AD" w:rsidRDefault="004B68AD" w:rsidP="004B68AD">
      <w:pPr>
        <w:ind w:firstLine="708"/>
        <w:rPr>
          <w:sz w:val="28"/>
          <w:szCs w:val="28"/>
        </w:rPr>
      </w:pPr>
    </w:p>
    <w:p w:rsidR="004B68AD" w:rsidRPr="00032F43" w:rsidRDefault="004B68AD" w:rsidP="004B68AD">
      <w:pPr>
        <w:ind w:firstLine="709"/>
        <w:jc w:val="both"/>
        <w:rPr>
          <w:sz w:val="28"/>
          <w:szCs w:val="28"/>
        </w:rPr>
      </w:pPr>
      <w:r w:rsidRPr="00032F43">
        <w:rPr>
          <w:i/>
          <w:smallCaps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261620</wp:posOffset>
            </wp:positionV>
            <wp:extent cx="3783330" cy="5473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33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2F43">
        <w:rPr>
          <w:i/>
          <w:sz w:val="28"/>
          <w:szCs w:val="28"/>
        </w:rPr>
        <w:t xml:space="preserve">Книгообеспеченность дисциплины ниже нормы, новых изданий в библиотеке недостаточно, рекомендуется оформить заявку на закупку новой учебной литературы. </w:t>
      </w:r>
      <w:r w:rsidRPr="00032F43">
        <w:rPr>
          <w:sz w:val="28"/>
          <w:szCs w:val="28"/>
        </w:rPr>
        <w:tab/>
      </w:r>
      <w:r w:rsidRPr="00032F43">
        <w:rPr>
          <w:sz w:val="28"/>
          <w:szCs w:val="28"/>
        </w:rPr>
        <w:tab/>
      </w:r>
      <w:r w:rsidRPr="00032F4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32F43">
        <w:rPr>
          <w:sz w:val="28"/>
          <w:szCs w:val="28"/>
        </w:rPr>
        <w:tab/>
      </w:r>
      <w:r w:rsidRPr="00032F43">
        <w:rPr>
          <w:sz w:val="28"/>
          <w:szCs w:val="28"/>
        </w:rPr>
        <w:tab/>
      </w:r>
      <w:r w:rsidRPr="00032F43">
        <w:rPr>
          <w:sz w:val="28"/>
          <w:szCs w:val="28"/>
        </w:rPr>
        <w:tab/>
      </w:r>
      <w:r>
        <w:rPr>
          <w:sz w:val="28"/>
          <w:szCs w:val="28"/>
        </w:rPr>
        <w:tab/>
        <w:t>02.11.2023</w:t>
      </w:r>
    </w:p>
    <w:p w:rsidR="004B68AD" w:rsidRDefault="004B68AD" w:rsidP="004B68AD">
      <w:pPr>
        <w:ind w:firstLine="708"/>
        <w:rPr>
          <w:sz w:val="28"/>
          <w:szCs w:val="28"/>
        </w:rPr>
      </w:pPr>
    </w:p>
    <w:p w:rsidR="004B68AD" w:rsidRDefault="004B68AD" w:rsidP="004B68AD">
      <w:pPr>
        <w:ind w:firstLine="708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>ДОПОЛНИТЕЛЬНАЯ</w:t>
      </w:r>
    </w:p>
    <w:p w:rsidR="004B68AD" w:rsidRDefault="004B68AD" w:rsidP="004B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2286A">
        <w:rPr>
          <w:sz w:val="28"/>
          <w:szCs w:val="28"/>
        </w:rPr>
        <w:t>Всемирный антидопинговый кодекс – Word anti-doping code /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Всеми</w:t>
      </w:r>
      <w:r>
        <w:rPr>
          <w:sz w:val="28"/>
          <w:szCs w:val="28"/>
        </w:rPr>
        <w:t>рное антидопинговое агентство / НАДА.</w:t>
      </w:r>
      <w:r w:rsidRPr="0082286A">
        <w:rPr>
          <w:sz w:val="28"/>
          <w:szCs w:val="28"/>
        </w:rPr>
        <w:t xml:space="preserve"> – Минск,</w:t>
      </w:r>
      <w:r>
        <w:rPr>
          <w:sz w:val="28"/>
          <w:szCs w:val="28"/>
        </w:rPr>
        <w:t xml:space="preserve"> </w:t>
      </w:r>
      <w:r w:rsidRPr="0082286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286A">
        <w:rPr>
          <w:sz w:val="28"/>
          <w:szCs w:val="28"/>
        </w:rPr>
        <w:t>. – 1</w:t>
      </w:r>
      <w:r>
        <w:rPr>
          <w:sz w:val="28"/>
          <w:szCs w:val="28"/>
        </w:rPr>
        <w:t>56</w:t>
      </w:r>
      <w:r w:rsidRPr="0082286A">
        <w:rPr>
          <w:sz w:val="28"/>
          <w:szCs w:val="28"/>
        </w:rPr>
        <w:t xml:space="preserve"> с.</w:t>
      </w:r>
    </w:p>
    <w:p w:rsidR="004B68AD" w:rsidRPr="00FD599A" w:rsidRDefault="004B68AD" w:rsidP="004B68AD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D599A">
        <w:rPr>
          <w:sz w:val="28"/>
          <w:szCs w:val="28"/>
        </w:rPr>
        <w:t>Закон Республики Беларусь от 4 января 2014 года «О физической культуре и спорте» (Национальный правовой интернет-портал Республики Беларусь, 21.01.2014, 2/2123).</w:t>
      </w:r>
    </w:p>
    <w:p w:rsidR="004B68AD" w:rsidRPr="00FD599A" w:rsidRDefault="004B68AD" w:rsidP="004B68AD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D599A">
        <w:rPr>
          <w:sz w:val="28"/>
          <w:szCs w:val="28"/>
        </w:rPr>
        <w:t>Закон Республики Беларусь от 4 января 2006 года «О ратификации конвенции против применения допинга» (Национальный правовой интернет-портал Республики Беларусь, 06.01.2006, 2/1180).</w:t>
      </w:r>
    </w:p>
    <w:p w:rsidR="004B68AD" w:rsidRDefault="004B68AD" w:rsidP="004B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D599A">
        <w:rPr>
          <w:sz w:val="28"/>
          <w:szCs w:val="28"/>
        </w:rPr>
        <w:t>Закон Республики Беларусь от 16 июля 2008 года «О присоединении Республики Беларусь к Международной конвенции о борьбе с допингом в спорте» (Национальный правовой интернет-портал Республики Беларусь, 17.07.2008, 2/1498)</w:t>
      </w:r>
    </w:p>
    <w:p w:rsidR="004B68AD" w:rsidRPr="00456A81" w:rsidRDefault="004B68AD" w:rsidP="004B68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56A81">
        <w:rPr>
          <w:sz w:val="28"/>
          <w:szCs w:val="28"/>
        </w:rPr>
        <w:t>Информационные материалы по антидопинговому образованию для специалистов училищ олимпийского резерва / сост. Е.В Планида, А.В Лытина. – Мн.: Учреждение «Национальное антидопинговое агентство», 2015. – 36 с.</w:t>
      </w:r>
    </w:p>
    <w:p w:rsidR="004B68AD" w:rsidRPr="00FD599A" w:rsidRDefault="004B68AD" w:rsidP="004B68AD">
      <w:pPr>
        <w:ind w:firstLine="708"/>
        <w:jc w:val="both"/>
        <w:rPr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Pr="00FD599A">
        <w:rPr>
          <w:sz w:val="28"/>
          <w:szCs w:val="28"/>
        </w:rPr>
        <w:t>Обоснование антидопинговых правил Республики Беларусь / Приказ директора учреждения «Национальное антидопинговое агентство» 16.08.2017 № 126-од в редакции приказа директора от 22.05.2019 № 083-од</w:t>
      </w:r>
    </w:p>
    <w:p w:rsidR="004B68AD" w:rsidRDefault="004B68AD" w:rsidP="004B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</w:t>
      </w:r>
      <w:r w:rsidRPr="00862FE5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>М</w:t>
      </w:r>
      <w:r w:rsidRPr="00862FE5">
        <w:rPr>
          <w:sz w:val="28"/>
          <w:szCs w:val="28"/>
        </w:rPr>
        <w:t xml:space="preserve">инистерства спорта и туризма </w:t>
      </w:r>
      <w:r w:rsidRPr="00FD599A">
        <w:rPr>
          <w:sz w:val="28"/>
          <w:szCs w:val="28"/>
        </w:rPr>
        <w:t xml:space="preserve">Республики Беларусь </w:t>
      </w:r>
      <w:r w:rsidRPr="00862FE5">
        <w:rPr>
          <w:sz w:val="28"/>
          <w:szCs w:val="28"/>
        </w:rPr>
        <w:t>от 11 июля 2014 г. № 22 «</w:t>
      </w:r>
      <w:r>
        <w:rPr>
          <w:sz w:val="28"/>
          <w:szCs w:val="28"/>
        </w:rPr>
        <w:t>О</w:t>
      </w:r>
      <w:r w:rsidRPr="00862FE5">
        <w:rPr>
          <w:sz w:val="28"/>
          <w:szCs w:val="28"/>
        </w:rPr>
        <w:t xml:space="preserve">б утверждении положения об антидопинговых правилах </w:t>
      </w:r>
      <w:r w:rsidRPr="00FD599A">
        <w:rPr>
          <w:sz w:val="28"/>
          <w:szCs w:val="28"/>
        </w:rPr>
        <w:t>Республики Беларусь</w:t>
      </w:r>
      <w:r w:rsidRPr="00862FE5">
        <w:rPr>
          <w:sz w:val="28"/>
          <w:szCs w:val="28"/>
        </w:rPr>
        <w:t>».</w:t>
      </w:r>
    </w:p>
    <w:p w:rsidR="004B68AD" w:rsidRDefault="004B68AD" w:rsidP="004B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824E49">
        <w:rPr>
          <w:sz w:val="28"/>
          <w:szCs w:val="28"/>
        </w:rPr>
        <w:t>Руководство по антидопинговому обучению тренеров. – Мн.: Учреждение «Национальное антидопинговое агентство», 2018. – 70 с.</w:t>
      </w:r>
    </w:p>
    <w:p w:rsidR="004B68AD" w:rsidRPr="0099616F" w:rsidRDefault="004B68AD" w:rsidP="004B68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99616F">
        <w:rPr>
          <w:sz w:val="28"/>
          <w:szCs w:val="28"/>
        </w:rPr>
        <w:t>Руководство по антидопинговому обучению тренеров-врачей в области борьбы с допингом. – Мн.: Учреждение «Национальное антидопинговое агентство» Государственное учреждение. «Республиканский научно-практический центр спорта», 2018. – 75 с.</w:t>
      </w:r>
    </w:p>
    <w:p w:rsidR="004B68AD" w:rsidRPr="00862FE5" w:rsidRDefault="004B68AD" w:rsidP="004B68A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16. У</w:t>
      </w:r>
      <w:r w:rsidRPr="00824E49">
        <w:rPr>
          <w:bCs/>
          <w:sz w:val="28"/>
          <w:szCs w:val="28"/>
        </w:rPr>
        <w:t xml:space="preserve">каз </w:t>
      </w:r>
      <w:r>
        <w:rPr>
          <w:bCs/>
          <w:sz w:val="28"/>
          <w:szCs w:val="28"/>
        </w:rPr>
        <w:t>П</w:t>
      </w:r>
      <w:r w:rsidRPr="00824E49">
        <w:rPr>
          <w:bCs/>
          <w:sz w:val="28"/>
          <w:szCs w:val="28"/>
        </w:rPr>
        <w:t xml:space="preserve">резидента </w:t>
      </w:r>
      <w:r w:rsidRPr="00FD599A">
        <w:rPr>
          <w:sz w:val="28"/>
          <w:szCs w:val="28"/>
        </w:rPr>
        <w:t xml:space="preserve">Республики Беларусь </w:t>
      </w:r>
      <w:r w:rsidRPr="00824E4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</w:t>
      </w:r>
      <w:r w:rsidRPr="00824E49">
        <w:rPr>
          <w:bCs/>
          <w:sz w:val="28"/>
          <w:szCs w:val="28"/>
        </w:rPr>
        <w:t xml:space="preserve"> противодействии допингу в спорте» / от 24.05.2018 № 201.</w:t>
      </w:r>
    </w:p>
    <w:p w:rsidR="004B68AD" w:rsidRPr="00456A81" w:rsidRDefault="004B68AD" w:rsidP="004B68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456A81">
        <w:rPr>
          <w:sz w:val="28"/>
          <w:szCs w:val="28"/>
        </w:rPr>
        <w:t xml:space="preserve">Антидопинговые знания – основа эффективного противодействия допингу в спорте: памятка для спортсмена и персонала спортсмена / под общ. ред. А.А. Ванхадло. – Минск: ГУ «РУМЦ ФВН», 2014. – 12 с. </w:t>
      </w:r>
    </w:p>
    <w:p w:rsidR="004B68AD" w:rsidRDefault="004B68AD" w:rsidP="004B68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99616F">
        <w:rPr>
          <w:sz w:val="28"/>
          <w:szCs w:val="28"/>
        </w:rPr>
        <w:t>Ванхадло, А.А. Антидопинговая политика в Республике Беларусь / А.А. Ванхадло, Е.В. Планида // Допинг в спорте: риски, противодействие, профилактика: итоговый сборник материалов Второй Общероссийской научно-практической конференции. – Москва, 2012. – С. 18–25.</w:t>
      </w:r>
    </w:p>
    <w:p w:rsidR="004B68AD" w:rsidRPr="00456A81" w:rsidRDefault="004B68AD" w:rsidP="004B68AD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56A81">
        <w:rPr>
          <w:sz w:val="28"/>
          <w:szCs w:val="28"/>
        </w:rPr>
        <w:t>Платонов, В.Н. Допинг в спорте и проблемы фармакологического обеспечения подготовки спортсменов / В.Н. Платонов, С.А. Олейник, Л.М. Гунина. – М.: Советский спорт, 2010. – 308 с.</w:t>
      </w:r>
    </w:p>
    <w:p w:rsidR="004B68AD" w:rsidRPr="0099616F" w:rsidRDefault="004B68AD" w:rsidP="004B68AD">
      <w:pPr>
        <w:ind w:firstLine="360"/>
        <w:jc w:val="both"/>
        <w:rPr>
          <w:b/>
          <w:sz w:val="28"/>
          <w:szCs w:val="28"/>
        </w:rPr>
      </w:pPr>
    </w:p>
    <w:p w:rsidR="004B68AD" w:rsidRPr="00456A81" w:rsidRDefault="004B68AD" w:rsidP="004B68AD">
      <w:pPr>
        <w:ind w:firstLine="720"/>
        <w:jc w:val="both"/>
        <w:rPr>
          <w:b/>
          <w:bCs/>
          <w:sz w:val="28"/>
          <w:szCs w:val="28"/>
          <w:lang w:eastAsia="en-US"/>
        </w:rPr>
      </w:pPr>
      <w:r w:rsidRPr="00456A81">
        <w:rPr>
          <w:b/>
          <w:bCs/>
          <w:sz w:val="28"/>
          <w:szCs w:val="28"/>
          <w:lang w:eastAsia="en-US"/>
        </w:rPr>
        <w:t>ЭЛЕКТРОННЫЕ РЕСУРСЫ</w:t>
      </w:r>
    </w:p>
    <w:p w:rsidR="004B68AD" w:rsidRPr="00442C40" w:rsidRDefault="004B68AD" w:rsidP="004B68AD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  <w:lang w:eastAsia="zh-CN"/>
        </w:rPr>
        <w:t>20</w:t>
      </w:r>
      <w:r w:rsidRPr="00442C40">
        <w:rPr>
          <w:bCs/>
          <w:sz w:val="28"/>
          <w:szCs w:val="28"/>
          <w:lang w:eastAsia="zh-CN"/>
        </w:rPr>
        <w:t xml:space="preserve">. Антидопинговая политика в современном спорте: электронный учебно-методический комплекс для специальности </w:t>
      </w:r>
      <w:r w:rsidRPr="00442C40">
        <w:rPr>
          <w:bCs/>
          <w:sz w:val="28"/>
          <w:szCs w:val="28"/>
          <w:lang w:eastAsia="en-US"/>
        </w:rPr>
        <w:t>1-88 80 04 «Физическая культура и спорт»</w:t>
      </w:r>
      <w:r w:rsidRPr="00442C40">
        <w:rPr>
          <w:bCs/>
          <w:sz w:val="28"/>
          <w:szCs w:val="28"/>
          <w:lang w:eastAsia="zh-CN"/>
        </w:rPr>
        <w:t xml:space="preserve">: / сост. С.А. Иванов; Гомельский государственный университет имени Ф. Скорины. – Гомель, 2020. </w:t>
      </w:r>
    </w:p>
    <w:p w:rsidR="004B68AD" w:rsidRDefault="004B68AD" w:rsidP="004B68AD">
      <w:pPr>
        <w:jc w:val="center"/>
        <w:rPr>
          <w:b/>
          <w:sz w:val="28"/>
          <w:szCs w:val="28"/>
        </w:rPr>
      </w:pPr>
    </w:p>
    <w:p w:rsidR="00220A3C" w:rsidRDefault="00220A3C" w:rsidP="00CC5557">
      <w:pPr>
        <w:jc w:val="center"/>
        <w:rPr>
          <w:b/>
          <w:sz w:val="28"/>
          <w:szCs w:val="28"/>
        </w:rPr>
      </w:pPr>
    </w:p>
    <w:p w:rsidR="00220A3C" w:rsidRDefault="00220A3C" w:rsidP="00CC5557">
      <w:pPr>
        <w:jc w:val="center"/>
        <w:rPr>
          <w:b/>
          <w:sz w:val="28"/>
          <w:szCs w:val="28"/>
        </w:rPr>
      </w:pPr>
    </w:p>
    <w:p w:rsidR="00220A3C" w:rsidRDefault="00220A3C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B2BF5" w:rsidRDefault="00AB2BF5" w:rsidP="00CC5557">
      <w:pPr>
        <w:jc w:val="center"/>
        <w:rPr>
          <w:b/>
          <w:sz w:val="28"/>
          <w:szCs w:val="28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D62DC6" w:rsidRPr="00D62DC6" w:rsidRDefault="00D62DC6" w:rsidP="00743BD9">
      <w:pPr>
        <w:pageBreakBefore/>
        <w:jc w:val="center"/>
        <w:rPr>
          <w:color w:val="000000"/>
          <w:sz w:val="28"/>
          <w:szCs w:val="28"/>
        </w:rPr>
      </w:pPr>
      <w:r w:rsidRPr="00D62DC6">
        <w:rPr>
          <w:color w:val="000000"/>
          <w:sz w:val="28"/>
          <w:szCs w:val="28"/>
        </w:rPr>
        <w:lastRenderedPageBreak/>
        <w:t>ПРОТОКОЛ СОГЛАСОВАНИЯ УЧЕБНОЙ ПРОГРАММЫ</w:t>
      </w:r>
    </w:p>
    <w:p w:rsidR="00D62DC6" w:rsidRPr="00D62DC6" w:rsidRDefault="00D62DC6" w:rsidP="00743BD9">
      <w:pPr>
        <w:jc w:val="center"/>
        <w:rPr>
          <w:color w:val="000000"/>
          <w:sz w:val="28"/>
          <w:szCs w:val="28"/>
        </w:rPr>
      </w:pPr>
      <w:r w:rsidRPr="00D62DC6">
        <w:rPr>
          <w:color w:val="000000"/>
          <w:sz w:val="28"/>
          <w:szCs w:val="28"/>
        </w:rPr>
        <w:t>ПО ИЗУЧАЕМОЙ УЧЕБНОЙ ДИСЦИПЛИНЕ</w:t>
      </w:r>
    </w:p>
    <w:p w:rsidR="00D62DC6" w:rsidRPr="00D62DC6" w:rsidRDefault="00D62DC6" w:rsidP="00743BD9">
      <w:pPr>
        <w:jc w:val="center"/>
        <w:rPr>
          <w:color w:val="000000"/>
          <w:sz w:val="28"/>
          <w:szCs w:val="28"/>
        </w:rPr>
      </w:pPr>
      <w:r w:rsidRPr="00D62DC6">
        <w:rPr>
          <w:color w:val="000000"/>
          <w:sz w:val="28"/>
          <w:szCs w:val="28"/>
        </w:rPr>
        <w:t>С ДРУГИМИ ДИСЦИПЛИНАМИ СПЕЦИАЛЬНОСТИ</w:t>
      </w:r>
    </w:p>
    <w:p w:rsidR="00D62DC6" w:rsidRPr="00D62DC6" w:rsidRDefault="00D62DC6" w:rsidP="00D62DC6">
      <w:pPr>
        <w:jc w:val="both"/>
        <w:rPr>
          <w:color w:val="FF0000"/>
          <w:sz w:val="28"/>
          <w:szCs w:val="28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340"/>
        <w:gridCol w:w="2340"/>
        <w:gridCol w:w="1980"/>
        <w:gridCol w:w="2734"/>
      </w:tblGrid>
      <w:tr w:rsidR="00D62DC6" w:rsidRPr="00D62DC6" w:rsidTr="00743BD9">
        <w:tc>
          <w:tcPr>
            <w:tcW w:w="2340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Название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дисциплины,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с которой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>требуется согласование</w:t>
            </w:r>
          </w:p>
        </w:tc>
        <w:tc>
          <w:tcPr>
            <w:tcW w:w="2340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Название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>кафедры</w:t>
            </w:r>
          </w:p>
        </w:tc>
        <w:tc>
          <w:tcPr>
            <w:tcW w:w="1980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Предложения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об изменениях в содержании учебной программы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 xml:space="preserve">по изучаемой учебной 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>дисциплине</w:t>
            </w:r>
          </w:p>
        </w:tc>
        <w:tc>
          <w:tcPr>
            <w:tcW w:w="2734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  <w:szCs w:val="28"/>
              </w:rPr>
            </w:pPr>
            <w:r w:rsidRPr="00D62DC6">
              <w:rPr>
                <w:color w:val="000000"/>
                <w:sz w:val="28"/>
                <w:szCs w:val="28"/>
              </w:rPr>
              <w:t>Решение, принятое кафедрой, разработавшей учебную программу (с указанием даты и номера протокола)</w:t>
            </w:r>
          </w:p>
        </w:tc>
      </w:tr>
      <w:tr w:rsidR="00D62DC6" w:rsidRPr="00D62DC6" w:rsidTr="00743BD9">
        <w:tc>
          <w:tcPr>
            <w:tcW w:w="2340" w:type="dxa"/>
          </w:tcPr>
          <w:p w:rsidR="00D62DC6" w:rsidRPr="00743BD9" w:rsidRDefault="00743BD9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Медико-биологические основы физической культуры и спорта</w:t>
            </w:r>
          </w:p>
        </w:tc>
        <w:tc>
          <w:tcPr>
            <w:tcW w:w="2340" w:type="dxa"/>
          </w:tcPr>
          <w:p w:rsidR="00D62DC6" w:rsidRPr="00743BD9" w:rsidRDefault="0060750F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Теории и методики физической культуры</w:t>
            </w:r>
          </w:p>
        </w:tc>
        <w:tc>
          <w:tcPr>
            <w:tcW w:w="1980" w:type="dxa"/>
          </w:tcPr>
          <w:p w:rsidR="00D62DC6" w:rsidRPr="00743BD9" w:rsidRDefault="00726C84" w:rsidP="00D62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734" w:type="dxa"/>
          </w:tcPr>
          <w:p w:rsidR="00D62DC6" w:rsidRPr="00743BD9" w:rsidRDefault="00D62DC6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Рекомендовать к утверждению учебную программу в представленном варианте</w:t>
            </w:r>
          </w:p>
          <w:p w:rsidR="00D62DC6" w:rsidRPr="00743BD9" w:rsidRDefault="00D62DC6" w:rsidP="00D62DC6">
            <w:pPr>
              <w:jc w:val="both"/>
              <w:rPr>
                <w:color w:val="000000"/>
                <w:lang w:val="en-US"/>
              </w:rPr>
            </w:pPr>
            <w:r w:rsidRPr="00743BD9">
              <w:rPr>
                <w:color w:val="000000"/>
              </w:rPr>
              <w:t>протокол № ___ от ___.___.20</w:t>
            </w:r>
            <w:r w:rsidR="0060750F" w:rsidRPr="00743BD9">
              <w:rPr>
                <w:color w:val="000000"/>
              </w:rPr>
              <w:t>23</w:t>
            </w: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</w:tc>
      </w:tr>
      <w:tr w:rsidR="00D62DC6" w:rsidRPr="00D62DC6" w:rsidTr="00743BD9">
        <w:tc>
          <w:tcPr>
            <w:tcW w:w="2340" w:type="dxa"/>
          </w:tcPr>
          <w:p w:rsidR="00D62DC6" w:rsidRPr="00743BD9" w:rsidRDefault="00743BD9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Физиологические основы мышечной деятельности</w:t>
            </w:r>
          </w:p>
        </w:tc>
        <w:tc>
          <w:tcPr>
            <w:tcW w:w="2340" w:type="dxa"/>
          </w:tcPr>
          <w:p w:rsidR="00D62DC6" w:rsidRPr="00743BD9" w:rsidRDefault="0060750F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Теории и методики физической культуры</w:t>
            </w:r>
          </w:p>
        </w:tc>
        <w:tc>
          <w:tcPr>
            <w:tcW w:w="1980" w:type="dxa"/>
          </w:tcPr>
          <w:p w:rsidR="00D62DC6" w:rsidRPr="00743BD9" w:rsidRDefault="00726C84" w:rsidP="00D62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734" w:type="dxa"/>
          </w:tcPr>
          <w:p w:rsidR="00D62DC6" w:rsidRPr="00743BD9" w:rsidRDefault="00D62DC6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Рекомендовать к утверждению учебную программу в представленном варианте</w:t>
            </w:r>
          </w:p>
          <w:p w:rsidR="00D62DC6" w:rsidRPr="00743BD9" w:rsidRDefault="00D62DC6" w:rsidP="00D62DC6">
            <w:pPr>
              <w:jc w:val="both"/>
              <w:rPr>
                <w:color w:val="000000"/>
                <w:lang w:val="en-US"/>
              </w:rPr>
            </w:pPr>
            <w:r w:rsidRPr="00743BD9">
              <w:rPr>
                <w:color w:val="000000"/>
              </w:rPr>
              <w:t>протокол № ___ от ___.___.20</w:t>
            </w:r>
            <w:r w:rsidR="0060750F" w:rsidRPr="00743BD9">
              <w:rPr>
                <w:color w:val="000000"/>
              </w:rPr>
              <w:t>23</w:t>
            </w: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</w:tc>
      </w:tr>
      <w:tr w:rsidR="00D62DC6" w:rsidRPr="00D62DC6" w:rsidTr="00743BD9">
        <w:tc>
          <w:tcPr>
            <w:tcW w:w="2340" w:type="dxa"/>
          </w:tcPr>
          <w:p w:rsidR="00D62DC6" w:rsidRPr="00743BD9" w:rsidRDefault="00743BD9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Современные проблемы физической культуры и спорта</w:t>
            </w:r>
          </w:p>
        </w:tc>
        <w:tc>
          <w:tcPr>
            <w:tcW w:w="2340" w:type="dxa"/>
          </w:tcPr>
          <w:p w:rsidR="00D62DC6" w:rsidRPr="00743BD9" w:rsidRDefault="0060750F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Теории и методики физической культуры</w:t>
            </w:r>
          </w:p>
        </w:tc>
        <w:tc>
          <w:tcPr>
            <w:tcW w:w="1980" w:type="dxa"/>
          </w:tcPr>
          <w:p w:rsidR="00D62DC6" w:rsidRPr="00743BD9" w:rsidRDefault="00726C84" w:rsidP="00D62D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</w:tc>
        <w:tc>
          <w:tcPr>
            <w:tcW w:w="2734" w:type="dxa"/>
          </w:tcPr>
          <w:p w:rsidR="00D62DC6" w:rsidRPr="00743BD9" w:rsidRDefault="00D62DC6" w:rsidP="00D62DC6">
            <w:pPr>
              <w:jc w:val="both"/>
              <w:rPr>
                <w:color w:val="000000"/>
              </w:rPr>
            </w:pPr>
            <w:r w:rsidRPr="00743BD9">
              <w:rPr>
                <w:color w:val="000000"/>
              </w:rPr>
              <w:t>Рекомендовать к утверждению учебную программу в представленном варианте</w:t>
            </w:r>
          </w:p>
          <w:p w:rsidR="00D62DC6" w:rsidRPr="00743BD9" w:rsidRDefault="00D62DC6" w:rsidP="00D62DC6">
            <w:pPr>
              <w:jc w:val="both"/>
              <w:rPr>
                <w:color w:val="000000"/>
                <w:lang w:val="en-US"/>
              </w:rPr>
            </w:pPr>
            <w:r w:rsidRPr="00743BD9">
              <w:rPr>
                <w:color w:val="000000"/>
              </w:rPr>
              <w:t>протокол № ___ от ___.___.20</w:t>
            </w:r>
            <w:r w:rsidR="0060750F" w:rsidRPr="00743BD9">
              <w:rPr>
                <w:color w:val="000000"/>
              </w:rPr>
              <w:t>23</w:t>
            </w:r>
          </w:p>
          <w:p w:rsidR="00D62DC6" w:rsidRPr="00743BD9" w:rsidRDefault="00D62DC6" w:rsidP="00D62DC6">
            <w:pPr>
              <w:jc w:val="both"/>
              <w:rPr>
                <w:color w:val="000000"/>
              </w:rPr>
            </w:pPr>
          </w:p>
        </w:tc>
      </w:tr>
    </w:tbl>
    <w:p w:rsidR="00D62DC6" w:rsidRPr="00D62DC6" w:rsidRDefault="00D62DC6" w:rsidP="00D62DC6">
      <w:pPr>
        <w:jc w:val="both"/>
        <w:rPr>
          <w:color w:val="FF0000"/>
          <w:sz w:val="16"/>
        </w:rPr>
      </w:pPr>
    </w:p>
    <w:p w:rsidR="00D62DC6" w:rsidRPr="00D62DC6" w:rsidRDefault="00D62DC6" w:rsidP="00D62DC6">
      <w:pPr>
        <w:jc w:val="both"/>
        <w:rPr>
          <w:color w:val="FF0000"/>
          <w:sz w:val="16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D62DC6" w:rsidRDefault="00D62DC6" w:rsidP="004D386D">
      <w:pPr>
        <w:ind w:firstLine="357"/>
        <w:rPr>
          <w:sz w:val="28"/>
          <w:szCs w:val="28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AA4D83" w:rsidRDefault="00AA4D83" w:rsidP="004D386D">
      <w:pPr>
        <w:ind w:firstLine="357"/>
        <w:rPr>
          <w:sz w:val="28"/>
          <w:szCs w:val="28"/>
        </w:rPr>
      </w:pPr>
    </w:p>
    <w:p w:rsidR="00D62DC6" w:rsidRPr="00D62DC6" w:rsidRDefault="00D62DC6" w:rsidP="00D62DC6">
      <w:pPr>
        <w:pageBreakBefore/>
        <w:jc w:val="both"/>
        <w:rPr>
          <w:color w:val="000000"/>
          <w:sz w:val="28"/>
        </w:rPr>
      </w:pPr>
      <w:r w:rsidRPr="00D62DC6">
        <w:rPr>
          <w:color w:val="000000"/>
          <w:sz w:val="28"/>
        </w:rPr>
        <w:lastRenderedPageBreak/>
        <w:t xml:space="preserve">ДОПОЛНЕНИЯ И ИЗМЕНЕНИЯ К УЧЕБНОЙ ПРОГРАММЕ </w:t>
      </w:r>
    </w:p>
    <w:p w:rsidR="00D62DC6" w:rsidRPr="00D62DC6" w:rsidRDefault="00D62DC6" w:rsidP="00D62DC6">
      <w:pPr>
        <w:jc w:val="center"/>
        <w:rPr>
          <w:color w:val="000000"/>
          <w:sz w:val="28"/>
        </w:rPr>
      </w:pPr>
      <w:r w:rsidRPr="00D62DC6">
        <w:rPr>
          <w:color w:val="000000"/>
          <w:sz w:val="28"/>
        </w:rPr>
        <w:t>ПО ИЗУЧАЕМОЙ УЧЕБНОЙ ДИСЦИПЛИНЕ</w:t>
      </w:r>
    </w:p>
    <w:p w:rsidR="00D62DC6" w:rsidRPr="00D62DC6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>на _____/_____ учебный год</w:t>
      </w:r>
    </w:p>
    <w:p w:rsidR="00D62DC6" w:rsidRPr="00D62DC6" w:rsidRDefault="00D62DC6" w:rsidP="00D62DC6">
      <w:pPr>
        <w:jc w:val="both"/>
        <w:rPr>
          <w:color w:val="000000"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6831"/>
        <w:gridCol w:w="1449"/>
      </w:tblGrid>
      <w:tr w:rsidR="00D62DC6" w:rsidRPr="00D62DC6" w:rsidTr="008D380A">
        <w:tc>
          <w:tcPr>
            <w:tcW w:w="648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0"/>
              </w:rPr>
            </w:pPr>
            <w:r w:rsidRPr="00D62DC6">
              <w:rPr>
                <w:color w:val="000000"/>
                <w:sz w:val="20"/>
              </w:rPr>
              <w:t>№№</w:t>
            </w:r>
          </w:p>
          <w:p w:rsidR="00D62DC6" w:rsidRPr="00D62DC6" w:rsidRDefault="00D62DC6" w:rsidP="00D62DC6">
            <w:pPr>
              <w:jc w:val="both"/>
              <w:rPr>
                <w:color w:val="000000"/>
                <w:sz w:val="20"/>
              </w:rPr>
            </w:pPr>
            <w:r w:rsidRPr="00D62DC6">
              <w:rPr>
                <w:color w:val="000000"/>
                <w:sz w:val="20"/>
              </w:rPr>
              <w:t>пп</w:t>
            </w:r>
          </w:p>
        </w:tc>
        <w:tc>
          <w:tcPr>
            <w:tcW w:w="6831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0"/>
              </w:rPr>
            </w:pPr>
            <w:r w:rsidRPr="00D62DC6">
              <w:rPr>
                <w:color w:val="000000"/>
                <w:sz w:val="20"/>
              </w:rPr>
              <w:t>Дополнения и изменения</w:t>
            </w:r>
          </w:p>
        </w:tc>
        <w:tc>
          <w:tcPr>
            <w:tcW w:w="1449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0"/>
              </w:rPr>
            </w:pPr>
            <w:r w:rsidRPr="00D62DC6">
              <w:rPr>
                <w:color w:val="000000"/>
                <w:sz w:val="20"/>
              </w:rPr>
              <w:t>Основание</w:t>
            </w:r>
          </w:p>
        </w:tc>
      </w:tr>
      <w:tr w:rsidR="00D62DC6" w:rsidRPr="00D62DC6" w:rsidTr="008D380A">
        <w:trPr>
          <w:trHeight w:val="6203"/>
        </w:trPr>
        <w:tc>
          <w:tcPr>
            <w:tcW w:w="648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6831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</w:tc>
        <w:tc>
          <w:tcPr>
            <w:tcW w:w="1449" w:type="dxa"/>
          </w:tcPr>
          <w:p w:rsidR="00D62DC6" w:rsidRPr="00D62DC6" w:rsidRDefault="00D62DC6" w:rsidP="00D62DC6">
            <w:pPr>
              <w:jc w:val="both"/>
              <w:rPr>
                <w:color w:val="000000"/>
                <w:sz w:val="28"/>
              </w:rPr>
            </w:pPr>
          </w:p>
        </w:tc>
      </w:tr>
    </w:tbl>
    <w:p w:rsidR="00D62DC6" w:rsidRPr="00D62DC6" w:rsidRDefault="00D62DC6" w:rsidP="00D62DC6">
      <w:pPr>
        <w:jc w:val="both"/>
        <w:rPr>
          <w:color w:val="000000"/>
          <w:sz w:val="28"/>
        </w:rPr>
      </w:pPr>
    </w:p>
    <w:p w:rsidR="00D62DC6" w:rsidRPr="00D62DC6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>Учебная программа пересмотрена и одобрена на заседании кафедры</w:t>
      </w:r>
    </w:p>
    <w:p w:rsidR="00D62DC6" w:rsidRPr="00D62DC6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>теории и методики  физической культуры</w:t>
      </w:r>
    </w:p>
    <w:p w:rsidR="00D62DC6" w:rsidRPr="00D62DC6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 xml:space="preserve"> (протокол № ____ от ________ 20</w:t>
      </w:r>
      <w:r w:rsidR="00743BD9">
        <w:rPr>
          <w:color w:val="000000"/>
        </w:rPr>
        <w:t xml:space="preserve">23 </w:t>
      </w:r>
      <w:r w:rsidRPr="00D62DC6">
        <w:rPr>
          <w:color w:val="000000"/>
        </w:rPr>
        <w:t>г.)</w:t>
      </w:r>
    </w:p>
    <w:p w:rsidR="00D62DC6" w:rsidRPr="00D62DC6" w:rsidRDefault="00D62DC6" w:rsidP="00D62DC6">
      <w:pPr>
        <w:spacing w:before="120"/>
        <w:jc w:val="both"/>
        <w:rPr>
          <w:color w:val="000000"/>
        </w:rPr>
      </w:pPr>
      <w:r w:rsidRPr="00D62DC6">
        <w:rPr>
          <w:color w:val="000000"/>
        </w:rPr>
        <w:t xml:space="preserve">Заведующий кафедрой </w:t>
      </w:r>
    </w:p>
    <w:p w:rsidR="00D62DC6" w:rsidRPr="00D62DC6" w:rsidRDefault="00021B61" w:rsidP="00D62DC6">
      <w:pPr>
        <w:jc w:val="both"/>
        <w:rPr>
          <w:color w:val="000000"/>
        </w:rPr>
      </w:pPr>
      <w:r>
        <w:rPr>
          <w:color w:val="000000"/>
        </w:rPr>
        <w:t>т</w:t>
      </w:r>
      <w:r w:rsidR="00D62DC6" w:rsidRPr="00D62DC6">
        <w:rPr>
          <w:color w:val="000000"/>
        </w:rPr>
        <w:t>еории и методики физической культуры</w:t>
      </w:r>
    </w:p>
    <w:p w:rsidR="00D62DC6" w:rsidRPr="00D62DC6" w:rsidRDefault="00D62DC6" w:rsidP="00D62DC6">
      <w:pPr>
        <w:tabs>
          <w:tab w:val="left" w:pos="5040"/>
        </w:tabs>
        <w:jc w:val="both"/>
        <w:rPr>
          <w:color w:val="000000"/>
        </w:rPr>
      </w:pPr>
      <w:r w:rsidRPr="00D62DC6">
        <w:rPr>
          <w:color w:val="000000"/>
        </w:rPr>
        <w:t>к.п.н., доцент</w:t>
      </w:r>
      <w:r w:rsidRPr="00D62DC6">
        <w:rPr>
          <w:color w:val="000000"/>
        </w:rPr>
        <w:tab/>
        <w:t>_______________ Е.В. Осипенко</w:t>
      </w:r>
    </w:p>
    <w:p w:rsidR="00D62DC6" w:rsidRPr="00D62DC6" w:rsidRDefault="00D62DC6" w:rsidP="00D62DC6">
      <w:pPr>
        <w:ind w:left="708"/>
        <w:jc w:val="both"/>
        <w:rPr>
          <w:color w:val="000000"/>
        </w:rPr>
      </w:pPr>
    </w:p>
    <w:p w:rsidR="00D62DC6" w:rsidRPr="00D62DC6" w:rsidRDefault="00D62DC6" w:rsidP="00D62DC6">
      <w:pPr>
        <w:ind w:left="708"/>
        <w:jc w:val="both"/>
        <w:rPr>
          <w:color w:val="000000"/>
        </w:rPr>
      </w:pPr>
    </w:p>
    <w:p w:rsidR="00D62DC6" w:rsidRPr="00D62DC6" w:rsidRDefault="00D62DC6" w:rsidP="00D62DC6">
      <w:pPr>
        <w:spacing w:before="120"/>
        <w:jc w:val="both"/>
        <w:rPr>
          <w:color w:val="000000"/>
        </w:rPr>
      </w:pPr>
      <w:r w:rsidRPr="00D62DC6">
        <w:rPr>
          <w:color w:val="000000"/>
        </w:rPr>
        <w:t>УТВЕРЖДАЮ</w:t>
      </w:r>
    </w:p>
    <w:p w:rsidR="00021B61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 xml:space="preserve">Декан факультета физической культуры </w:t>
      </w:r>
    </w:p>
    <w:p w:rsidR="00D62DC6" w:rsidRPr="00D62DC6" w:rsidRDefault="00D62DC6" w:rsidP="00D62DC6">
      <w:pPr>
        <w:jc w:val="both"/>
        <w:rPr>
          <w:color w:val="000000"/>
        </w:rPr>
      </w:pPr>
      <w:r w:rsidRPr="00D62DC6">
        <w:rPr>
          <w:color w:val="000000"/>
        </w:rPr>
        <w:t>УО «ГГУ им</w:t>
      </w:r>
      <w:r w:rsidR="00021B61">
        <w:rPr>
          <w:color w:val="000000"/>
        </w:rPr>
        <w:t>ени</w:t>
      </w:r>
      <w:r w:rsidRPr="00D62DC6">
        <w:rPr>
          <w:color w:val="000000"/>
        </w:rPr>
        <w:t>. Ф. Скорины»</w:t>
      </w:r>
    </w:p>
    <w:p w:rsidR="00D62DC6" w:rsidRPr="00D62DC6" w:rsidRDefault="00D62DC6" w:rsidP="00D62DC6">
      <w:pPr>
        <w:tabs>
          <w:tab w:val="left" w:pos="5040"/>
        </w:tabs>
        <w:jc w:val="both"/>
        <w:rPr>
          <w:color w:val="000000"/>
        </w:rPr>
      </w:pPr>
      <w:r w:rsidRPr="00D62DC6">
        <w:rPr>
          <w:color w:val="000000"/>
        </w:rPr>
        <w:t>к.п.н., доцент</w:t>
      </w:r>
      <w:r w:rsidRPr="00D62DC6">
        <w:rPr>
          <w:color w:val="000000"/>
        </w:rPr>
        <w:tab/>
        <w:t xml:space="preserve"> ________________ С.В. Севдалев</w:t>
      </w:r>
    </w:p>
    <w:p w:rsidR="00D62DC6" w:rsidRDefault="00D62DC6" w:rsidP="00D62DC6">
      <w:pPr>
        <w:jc w:val="both"/>
      </w:pPr>
    </w:p>
    <w:p w:rsidR="00B82B9E" w:rsidRDefault="00B82B9E" w:rsidP="00D62DC6">
      <w:pPr>
        <w:jc w:val="both"/>
      </w:pPr>
    </w:p>
    <w:p w:rsidR="00B82B9E" w:rsidRPr="00D62DC6" w:rsidRDefault="00B82B9E" w:rsidP="00D62DC6">
      <w:pPr>
        <w:jc w:val="both"/>
      </w:pPr>
    </w:p>
    <w:p w:rsidR="00006455" w:rsidRPr="004B3C15" w:rsidRDefault="00006455" w:rsidP="00006455">
      <w:pPr>
        <w:jc w:val="both"/>
        <w:rPr>
          <w:sz w:val="30"/>
        </w:rPr>
        <w:sectPr w:rsidR="00006455" w:rsidRPr="004B3C15" w:rsidSect="00CB24A4">
          <w:footerReference w:type="even" r:id="rId1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3B2D" w:rsidRPr="00D1405B" w:rsidRDefault="00CA3B2D" w:rsidP="00CA3B2D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D1405B">
        <w:rPr>
          <w:b/>
          <w:bCs/>
          <w:iCs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CA3B2D" w:rsidRPr="00D1405B" w:rsidRDefault="00CA3B2D" w:rsidP="00CA3B2D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D1405B">
        <w:rPr>
          <w:bCs/>
          <w:iCs/>
          <w:sz w:val="28"/>
          <w:szCs w:val="28"/>
        </w:rPr>
        <w:t xml:space="preserve">(Дневная форма получения </w:t>
      </w:r>
      <w:r w:rsidR="00862CB0">
        <w:rPr>
          <w:bCs/>
          <w:iCs/>
          <w:sz w:val="28"/>
          <w:szCs w:val="28"/>
        </w:rPr>
        <w:t xml:space="preserve">углубленного </w:t>
      </w:r>
      <w:r w:rsidRPr="00D1405B">
        <w:rPr>
          <w:bCs/>
          <w:iCs/>
          <w:sz w:val="28"/>
          <w:szCs w:val="28"/>
        </w:rPr>
        <w:t>высшего образования)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  <w:gridCol w:w="709"/>
        <w:gridCol w:w="709"/>
        <w:gridCol w:w="709"/>
        <w:gridCol w:w="708"/>
        <w:gridCol w:w="709"/>
        <w:gridCol w:w="1276"/>
      </w:tblGrid>
      <w:tr w:rsidR="00CA3B2D" w:rsidRPr="007B1A02" w:rsidTr="00CA3B2D">
        <w:trPr>
          <w:cantSplit/>
        </w:trPr>
        <w:tc>
          <w:tcPr>
            <w:tcW w:w="10206" w:type="dxa"/>
            <w:vMerge w:val="restart"/>
          </w:tcPr>
          <w:p w:rsidR="00CA3B2D" w:rsidRPr="007B1A02" w:rsidRDefault="00CA3B2D" w:rsidP="00CA3B2D">
            <w:pPr>
              <w:spacing w:before="100"/>
              <w:rPr>
                <w:sz w:val="20"/>
              </w:rPr>
            </w:pPr>
          </w:p>
          <w:p w:rsidR="00CA3B2D" w:rsidRPr="007B1A02" w:rsidRDefault="00CA3B2D" w:rsidP="00CA3B2D">
            <w:pPr>
              <w:spacing w:before="100"/>
              <w:rPr>
                <w:sz w:val="20"/>
              </w:rPr>
            </w:pPr>
          </w:p>
          <w:p w:rsidR="00CA3B2D" w:rsidRPr="007B1A02" w:rsidRDefault="00CA3B2D" w:rsidP="00CA3B2D">
            <w:pPr>
              <w:spacing w:before="100"/>
            </w:pPr>
            <w:r w:rsidRPr="007B1A02">
              <w:t>Название раздела, темы, занятия; перечень изучаемых вопросов</w:t>
            </w:r>
          </w:p>
        </w:tc>
        <w:tc>
          <w:tcPr>
            <w:tcW w:w="2835" w:type="dxa"/>
            <w:gridSpan w:val="4"/>
          </w:tcPr>
          <w:p w:rsidR="00CA3B2D" w:rsidRPr="007B1A02" w:rsidRDefault="00CA3B2D" w:rsidP="00CA3B2D">
            <w:pPr>
              <w:spacing w:before="100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CA3B2D" w:rsidRPr="007B1A02" w:rsidRDefault="00CA3B2D" w:rsidP="00CA3B2D">
            <w:pPr>
              <w:ind w:left="113" w:right="113"/>
              <w:rPr>
                <w:sz w:val="20"/>
              </w:rPr>
            </w:pPr>
            <w:r w:rsidRPr="007B1A02">
              <w:rPr>
                <w:sz w:val="20"/>
              </w:rPr>
              <w:t xml:space="preserve">Количество часов УСР  </w:t>
            </w:r>
          </w:p>
        </w:tc>
        <w:tc>
          <w:tcPr>
            <w:tcW w:w="1276" w:type="dxa"/>
            <w:vMerge w:val="restart"/>
            <w:textDirection w:val="btLr"/>
          </w:tcPr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Формы контроля</w:t>
            </w:r>
          </w:p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знаний</w:t>
            </w:r>
          </w:p>
        </w:tc>
      </w:tr>
      <w:tr w:rsidR="00CA3B2D" w:rsidRPr="007B1A02" w:rsidTr="00CA3B2D">
        <w:trPr>
          <w:cantSplit/>
          <w:trHeight w:val="2111"/>
        </w:trPr>
        <w:tc>
          <w:tcPr>
            <w:tcW w:w="10206" w:type="dxa"/>
            <w:vMerge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Семинарские</w:t>
            </w:r>
          </w:p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Практические</w:t>
            </w:r>
          </w:p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CA3B2D" w:rsidRPr="007B1A02" w:rsidRDefault="00CA3B2D" w:rsidP="00CA3B2D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Лабораторные занятия</w:t>
            </w:r>
          </w:p>
        </w:tc>
        <w:tc>
          <w:tcPr>
            <w:tcW w:w="709" w:type="dxa"/>
            <w:vMerge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1276" w:type="dxa"/>
            <w:vMerge/>
          </w:tcPr>
          <w:p w:rsidR="00CA3B2D" w:rsidRPr="007B1A02" w:rsidRDefault="00CA3B2D" w:rsidP="00CA3B2D">
            <w:pPr>
              <w:jc w:val="center"/>
            </w:pPr>
          </w:p>
        </w:tc>
      </w:tr>
      <w:tr w:rsidR="00CA3B2D" w:rsidRPr="007B1A02" w:rsidTr="00CA3B2D">
        <w:tc>
          <w:tcPr>
            <w:tcW w:w="10206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7</w:t>
            </w:r>
          </w:p>
        </w:tc>
      </w:tr>
      <w:tr w:rsidR="00CA3B2D" w:rsidRPr="007B1A02" w:rsidTr="00CA3B2D">
        <w:trPr>
          <w:trHeight w:val="175"/>
        </w:trPr>
        <w:tc>
          <w:tcPr>
            <w:tcW w:w="10206" w:type="dxa"/>
          </w:tcPr>
          <w:p w:rsidR="00CA3B2D" w:rsidRPr="007B1A02" w:rsidRDefault="00CA3B2D" w:rsidP="00CA3B2D">
            <w:pPr>
              <w:jc w:val="both"/>
            </w:pPr>
            <w:r w:rsidRPr="007B1A02">
              <w:rPr>
                <w:b/>
              </w:rPr>
              <w:t xml:space="preserve">М-1 </w:t>
            </w:r>
            <w:r w:rsidRPr="009E5654">
              <w:rPr>
                <w:b/>
                <w:sz w:val="28"/>
                <w:szCs w:val="28"/>
              </w:rPr>
              <w:t>Допинг: история; понятие; спортивная этика; опасность применения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82286A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CA3B2D" w:rsidRDefault="00CA3B2D" w:rsidP="00CA3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CA3B2D" w:rsidRDefault="00862CB0" w:rsidP="00CA3B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</w:tcPr>
          <w:p w:rsidR="00CA3B2D" w:rsidRPr="007B1A02" w:rsidRDefault="00CA3B2D" w:rsidP="00CA3B2D">
            <w:pPr>
              <w:jc w:val="center"/>
            </w:pPr>
          </w:p>
        </w:tc>
      </w:tr>
      <w:tr w:rsidR="00CA3B2D" w:rsidRPr="007B1A02" w:rsidTr="00CA3B2D">
        <w:trPr>
          <w:trHeight w:val="407"/>
        </w:trPr>
        <w:tc>
          <w:tcPr>
            <w:tcW w:w="10206" w:type="dxa"/>
          </w:tcPr>
          <w:p w:rsidR="00CA3B2D" w:rsidRPr="00FF1BA5" w:rsidRDefault="00CA3B2D" w:rsidP="00CA3B2D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FF1BA5">
              <w:rPr>
                <w:b/>
              </w:rPr>
              <w:t>Этически-нравственный аспект проблемы допинга в спорте</w:t>
            </w:r>
          </w:p>
          <w:p w:rsidR="00CA3B2D" w:rsidRPr="00BF4C58" w:rsidRDefault="00CA3B2D" w:rsidP="00CA3B2D">
            <w:r>
              <w:t xml:space="preserve">1 </w:t>
            </w:r>
            <w:r w:rsidRPr="00BF4C58">
              <w:t>Содержание и место принципов Фэйр Плэй в концепции олимпизма</w:t>
            </w:r>
          </w:p>
          <w:p w:rsidR="00CA3B2D" w:rsidRPr="00BF4C58" w:rsidRDefault="00CA3B2D" w:rsidP="00CA3B2D">
            <w:r>
              <w:t xml:space="preserve">2 </w:t>
            </w:r>
            <w:r w:rsidRPr="00BF4C58">
              <w:t>Пропаганда Фэйр Плэй</w:t>
            </w:r>
          </w:p>
          <w:p w:rsidR="00CA3B2D" w:rsidRDefault="00CA3B2D" w:rsidP="00CA3B2D">
            <w:r>
              <w:t>3   Допинг как социальная проблема</w:t>
            </w:r>
          </w:p>
          <w:p w:rsidR="00CA3B2D" w:rsidRPr="007B1A02" w:rsidRDefault="00CA3B2D" w:rsidP="00CA3B2D">
            <w:pPr>
              <w:jc w:val="both"/>
              <w:rPr>
                <w:b/>
                <w:bCs/>
                <w:noProof/>
              </w:rPr>
            </w:pPr>
            <w:r w:rsidRPr="00BF4C58">
              <w:t xml:space="preserve">4 </w:t>
            </w:r>
            <w:r>
              <w:t xml:space="preserve">  </w:t>
            </w:r>
            <w:r w:rsidRPr="00BF4C58">
              <w:t>Ущерб, наносимый допингом духу спорта (спортивные ценности, нравственный мир человека).</w:t>
            </w:r>
          </w:p>
        </w:tc>
        <w:tc>
          <w:tcPr>
            <w:tcW w:w="709" w:type="dxa"/>
          </w:tcPr>
          <w:p w:rsidR="00CA3B2D" w:rsidRPr="00CA3B2D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CA3B2D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Защита рефератов</w:t>
            </w:r>
          </w:p>
        </w:tc>
      </w:tr>
      <w:tr w:rsidR="00CA3B2D" w:rsidRPr="007B1A02" w:rsidTr="00CA3B2D">
        <w:tc>
          <w:tcPr>
            <w:tcW w:w="10206" w:type="dxa"/>
          </w:tcPr>
          <w:p w:rsidR="00CA3B2D" w:rsidRPr="00FF1BA5" w:rsidRDefault="00CA3B2D" w:rsidP="00CA3B2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FF1BA5">
              <w:rPr>
                <w:b/>
              </w:rPr>
              <w:t>История допинга и олимпийского движения</w:t>
            </w:r>
          </w:p>
          <w:p w:rsidR="00CA3B2D" w:rsidRPr="00FF1BA5" w:rsidRDefault="00CA3B2D" w:rsidP="00CA3B2D">
            <w:r w:rsidRPr="00FF1BA5">
              <w:t xml:space="preserve">1 Понятие «допинг», эпоха стимуляторов – </w:t>
            </w:r>
            <w:r w:rsidRPr="00FF1BA5">
              <w:rPr>
                <w:bCs/>
              </w:rPr>
              <w:t>инъекционного</w:t>
            </w:r>
            <w:r w:rsidRPr="00FF1BA5">
              <w:t xml:space="preserve"> тестостерона – стероидов</w:t>
            </w:r>
          </w:p>
          <w:p w:rsidR="00CA3B2D" w:rsidRDefault="00CA3B2D" w:rsidP="00CA3B2D">
            <w:pPr>
              <w:rPr>
                <w:bCs/>
              </w:rPr>
            </w:pPr>
            <w:r>
              <w:t>2</w:t>
            </w:r>
            <w:r w:rsidRPr="00FF1BA5">
              <w:t xml:space="preserve"> </w:t>
            </w:r>
            <w:r w:rsidRPr="00FF1BA5">
              <w:rPr>
                <w:bCs/>
              </w:rPr>
              <w:t>Особенности применения допинга в отдельных видах спорта</w:t>
            </w:r>
          </w:p>
          <w:p w:rsidR="00CA3B2D" w:rsidRPr="00DA3FF0" w:rsidRDefault="00CA3B2D" w:rsidP="00CA3B2D">
            <w:pPr>
              <w:rPr>
                <w:bCs/>
              </w:rPr>
            </w:pPr>
            <w:r w:rsidRPr="00DA3FF0">
              <w:rPr>
                <w:bCs/>
              </w:rPr>
              <w:t>3 Современное состояние проблемы допинга в олимпийском спорте</w:t>
            </w:r>
          </w:p>
          <w:p w:rsidR="00CA3B2D" w:rsidRPr="007B1A02" w:rsidRDefault="00CA3B2D" w:rsidP="00CA3B2D">
            <w:pPr>
              <w:jc w:val="both"/>
              <w:rPr>
                <w:bCs/>
                <w:noProof/>
              </w:rPr>
            </w:pPr>
            <w:r>
              <w:rPr>
                <w:bCs/>
              </w:rPr>
              <w:t>4</w:t>
            </w:r>
            <w:r w:rsidRPr="00FF1BA5">
              <w:rPr>
                <w:bCs/>
              </w:rPr>
              <w:t xml:space="preserve"> Применение допинга белорусскими спортсменами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CA3B2D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CA3B2D" w:rsidRDefault="009D67F5" w:rsidP="00CA3B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A3B2D" w:rsidRPr="007B1A02" w:rsidRDefault="009D67F5" w:rsidP="00CA3B2D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Защита рефератов</w:t>
            </w:r>
          </w:p>
        </w:tc>
      </w:tr>
      <w:tr w:rsidR="00CA3B2D" w:rsidRPr="007B1A02" w:rsidTr="00CA3B2D">
        <w:tc>
          <w:tcPr>
            <w:tcW w:w="10206" w:type="dxa"/>
          </w:tcPr>
          <w:p w:rsidR="009D67F5" w:rsidRPr="00FF1BA5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Pr="00FF1BA5">
              <w:rPr>
                <w:b/>
              </w:rPr>
              <w:t>Опасность применения допинга</w:t>
            </w:r>
          </w:p>
          <w:p w:rsidR="009D67F5" w:rsidRPr="00FF1BA5" w:rsidRDefault="009D67F5" w:rsidP="009D67F5">
            <w:pPr>
              <w:jc w:val="both"/>
            </w:pPr>
            <w:r w:rsidRPr="00FF1BA5">
              <w:rPr>
                <w:bCs/>
              </w:rPr>
              <w:t>1 Характеристика запрещенных в спорте веществ и методов</w:t>
            </w:r>
          </w:p>
          <w:p w:rsidR="009D67F5" w:rsidRPr="00FF1BA5" w:rsidRDefault="009D67F5" w:rsidP="009D67F5">
            <w:pPr>
              <w:jc w:val="both"/>
            </w:pPr>
            <w:r>
              <w:rPr>
                <w:bCs/>
              </w:rPr>
              <w:t xml:space="preserve">2 </w:t>
            </w:r>
            <w:r w:rsidRPr="009D67F5">
              <w:rPr>
                <w:bCs/>
              </w:rPr>
              <w:t>Опасность допинга для здоровья спортсменов</w:t>
            </w:r>
          </w:p>
          <w:p w:rsidR="009D67F5" w:rsidRPr="00FF1BA5" w:rsidRDefault="009D67F5" w:rsidP="009D67F5">
            <w:pPr>
              <w:jc w:val="both"/>
            </w:pPr>
            <w:r>
              <w:rPr>
                <w:bCs/>
              </w:rPr>
              <w:t xml:space="preserve">3 </w:t>
            </w:r>
            <w:r w:rsidRPr="00FF1BA5">
              <w:rPr>
                <w:bCs/>
              </w:rPr>
              <w:t>Особенности применения спортивного питания и БАД</w:t>
            </w:r>
          </w:p>
          <w:p w:rsidR="00CA3B2D" w:rsidRPr="007B1A02" w:rsidRDefault="009D67F5" w:rsidP="009D67F5">
            <w:pPr>
              <w:jc w:val="both"/>
              <w:rPr>
                <w:bCs/>
                <w:noProof/>
              </w:rPr>
            </w:pPr>
            <w:r w:rsidRPr="00FF1BA5">
              <w:rPr>
                <w:bCs/>
              </w:rPr>
              <w:t>4 Использование допинга в спорте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CA3B2D" w:rsidRPr="007B1A02" w:rsidTr="00CA3B2D">
        <w:tc>
          <w:tcPr>
            <w:tcW w:w="10206" w:type="dxa"/>
          </w:tcPr>
          <w:p w:rsidR="00CA3B2D" w:rsidRPr="007B1A02" w:rsidRDefault="009D67F5" w:rsidP="009D67F5">
            <w:pPr>
              <w:contextualSpacing/>
              <w:jc w:val="both"/>
            </w:pPr>
            <w:r w:rsidRPr="007B1A02">
              <w:rPr>
                <w:b/>
              </w:rPr>
              <w:t>М-</w:t>
            </w:r>
            <w:r>
              <w:rPr>
                <w:b/>
              </w:rPr>
              <w:t>2</w:t>
            </w:r>
            <w:r w:rsidRPr="007B1A02">
              <w:rPr>
                <w:b/>
              </w:rPr>
              <w:t xml:space="preserve"> </w:t>
            </w:r>
            <w:r w:rsidRPr="00462335">
              <w:rPr>
                <w:b/>
                <w:sz w:val="28"/>
                <w:szCs w:val="28"/>
              </w:rPr>
              <w:t>Система борьбы с допингом в спорте</w:t>
            </w: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6</w:t>
            </w:r>
          </w:p>
        </w:tc>
        <w:tc>
          <w:tcPr>
            <w:tcW w:w="709" w:type="dxa"/>
          </w:tcPr>
          <w:p w:rsidR="00CA3B2D" w:rsidRPr="00862CB0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6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1276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</w:p>
        </w:tc>
      </w:tr>
      <w:tr w:rsidR="00CA3B2D" w:rsidRPr="007B1A02" w:rsidTr="009D67F5">
        <w:trPr>
          <w:trHeight w:val="274"/>
        </w:trPr>
        <w:tc>
          <w:tcPr>
            <w:tcW w:w="10206" w:type="dxa"/>
          </w:tcPr>
          <w:p w:rsidR="009D67F5" w:rsidRPr="008A7ED4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8A7ED4">
              <w:rPr>
                <w:b/>
              </w:rPr>
              <w:t>Структура антидопинговой системы</w:t>
            </w:r>
          </w:p>
          <w:p w:rsidR="009D67F5" w:rsidRPr="008A7ED4" w:rsidRDefault="009D67F5" w:rsidP="009D67F5">
            <w:r w:rsidRPr="008A7ED4">
              <w:t>1 Организации антидопинговой системы: история становления и развития</w:t>
            </w:r>
          </w:p>
          <w:p w:rsidR="009D67F5" w:rsidRPr="008A7ED4" w:rsidRDefault="009D67F5" w:rsidP="009D67F5">
            <w:r w:rsidRPr="0017745E">
              <w:rPr>
                <w:bCs/>
              </w:rPr>
              <w:t>2</w:t>
            </w:r>
            <w:r w:rsidRPr="008A7ED4">
              <w:rPr>
                <w:b/>
                <w:bCs/>
              </w:rPr>
              <w:t xml:space="preserve"> </w:t>
            </w:r>
            <w:r w:rsidRPr="008A7ED4">
              <w:t>Всемирное антидопинговое агентство (ВАДА)</w:t>
            </w:r>
          </w:p>
          <w:p w:rsidR="009D67F5" w:rsidRPr="008A7ED4" w:rsidRDefault="009D67F5" w:rsidP="009D67F5">
            <w:r w:rsidRPr="008A7ED4">
              <w:t>3</w:t>
            </w:r>
            <w:r w:rsidRPr="008A7ED4">
              <w:rPr>
                <w:bCs/>
              </w:rPr>
              <w:t xml:space="preserve"> Комитеты и комиссии ВАДА</w:t>
            </w:r>
          </w:p>
          <w:p w:rsidR="00CA3B2D" w:rsidRPr="007B1A02" w:rsidRDefault="009D67F5" w:rsidP="009D67F5">
            <w:r w:rsidRPr="008A7ED4">
              <w:t>4 Национальное антидопинговое агентство (НАДА).</w:t>
            </w: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A3B2D" w:rsidRPr="009D67F5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CA3B2D" w:rsidRPr="007B1A02" w:rsidTr="009D67F5">
        <w:trPr>
          <w:trHeight w:val="421"/>
        </w:trPr>
        <w:tc>
          <w:tcPr>
            <w:tcW w:w="10206" w:type="dxa"/>
          </w:tcPr>
          <w:p w:rsidR="009D67F5" w:rsidRPr="00462335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r w:rsidRPr="00462335">
              <w:rPr>
                <w:b/>
              </w:rPr>
              <w:t>Всемирная антидопинговая программа, антидопинговые правила и санкции за их нарушение</w:t>
            </w:r>
          </w:p>
          <w:p w:rsidR="009D67F5" w:rsidRPr="00462335" w:rsidRDefault="009D67F5" w:rsidP="009D67F5">
            <w:pPr>
              <w:jc w:val="both"/>
              <w:rPr>
                <w:bCs/>
              </w:rPr>
            </w:pPr>
            <w:r w:rsidRPr="00462335">
              <w:lastRenderedPageBreak/>
              <w:t xml:space="preserve">1 </w:t>
            </w:r>
            <w:r w:rsidRPr="00462335">
              <w:rPr>
                <w:bCs/>
              </w:rPr>
              <w:t>Всемирный антидопинговый кодекс</w:t>
            </w:r>
          </w:p>
          <w:p w:rsidR="009D67F5" w:rsidRPr="00462335" w:rsidRDefault="009D67F5" w:rsidP="009D67F5">
            <w:pPr>
              <w:jc w:val="both"/>
              <w:rPr>
                <w:bCs/>
              </w:rPr>
            </w:pPr>
            <w:r w:rsidRPr="00462335">
              <w:rPr>
                <w:bCs/>
              </w:rPr>
              <w:t>2 Международные стандарты</w:t>
            </w:r>
          </w:p>
          <w:p w:rsidR="009D67F5" w:rsidRDefault="009D67F5" w:rsidP="009D67F5">
            <w:pPr>
              <w:jc w:val="both"/>
              <w:rPr>
                <w:bCs/>
              </w:rPr>
            </w:pPr>
            <w:r w:rsidRPr="00462335">
              <w:rPr>
                <w:bCs/>
              </w:rPr>
              <w:t>3 Антидопинговые правила</w:t>
            </w:r>
            <w:r>
              <w:rPr>
                <w:bCs/>
              </w:rPr>
              <w:t xml:space="preserve"> и с</w:t>
            </w:r>
            <w:r w:rsidRPr="00462335">
              <w:rPr>
                <w:bCs/>
              </w:rPr>
              <w:t>анкции за нарушение антидопинговых правил</w:t>
            </w:r>
          </w:p>
          <w:p w:rsidR="00CA3B2D" w:rsidRPr="007B1A02" w:rsidRDefault="009D67F5" w:rsidP="009D67F5">
            <w:pPr>
              <w:rPr>
                <w:b/>
                <w:bCs/>
              </w:rPr>
            </w:pPr>
            <w:r w:rsidRPr="00E76379">
              <w:rPr>
                <w:bCs/>
              </w:rPr>
              <w:t>4 Обязанности тренера-врача в антидопинговой сфере</w:t>
            </w: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lastRenderedPageBreak/>
              <w:t>2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CA3B2D" w:rsidRPr="007B1A02" w:rsidTr="00CA3B2D">
        <w:trPr>
          <w:trHeight w:val="171"/>
        </w:trPr>
        <w:tc>
          <w:tcPr>
            <w:tcW w:w="10206" w:type="dxa"/>
          </w:tcPr>
          <w:p w:rsidR="009D67F5" w:rsidRPr="00462335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3 </w:t>
            </w:r>
            <w:r w:rsidRPr="00462335">
              <w:rPr>
                <w:b/>
              </w:rPr>
              <w:t>Развитие и совершенствование законодательной базы Республики Беларусь в сфере борьбы с допингом</w:t>
            </w:r>
          </w:p>
          <w:p w:rsidR="009D67F5" w:rsidRPr="00462335" w:rsidRDefault="009D67F5" w:rsidP="009D67F5">
            <w:pPr>
              <w:rPr>
                <w:bCs/>
              </w:rPr>
            </w:pPr>
            <w:r w:rsidRPr="00462335">
              <w:rPr>
                <w:bCs/>
              </w:rPr>
              <w:t>1 Конвенции и протоколы в сфере борьбы с допингом</w:t>
            </w:r>
          </w:p>
          <w:p w:rsidR="009D67F5" w:rsidRPr="00462335" w:rsidRDefault="009D67F5" w:rsidP="009D67F5">
            <w:pPr>
              <w:rPr>
                <w:bCs/>
              </w:rPr>
            </w:pPr>
            <w:r w:rsidRPr="00462335">
              <w:rPr>
                <w:bCs/>
              </w:rPr>
              <w:t>2 Закон Республики Беларусь «О физической культур и спорте»</w:t>
            </w:r>
          </w:p>
          <w:p w:rsidR="009D67F5" w:rsidRPr="00462335" w:rsidRDefault="009D67F5" w:rsidP="009D67F5">
            <w:pPr>
              <w:rPr>
                <w:bCs/>
              </w:rPr>
            </w:pPr>
            <w:r w:rsidRPr="00462335">
              <w:rPr>
                <w:bCs/>
              </w:rPr>
              <w:t>3 Указы и постановления</w:t>
            </w:r>
            <w:r>
              <w:rPr>
                <w:bCs/>
              </w:rPr>
              <w:t xml:space="preserve"> Президента и Совета Министров в сфере борьбы с допингом</w:t>
            </w:r>
          </w:p>
          <w:p w:rsidR="00CA3B2D" w:rsidRPr="007B1A02" w:rsidRDefault="009D67F5" w:rsidP="009D67F5">
            <w:pPr>
              <w:rPr>
                <w:b/>
                <w:bCs/>
                <w:noProof/>
              </w:rPr>
            </w:pPr>
            <w:r w:rsidRPr="00462335">
              <w:rPr>
                <w:bCs/>
              </w:rPr>
              <w:t>4 Ответственность за употребление допинга согласно Трудового кодекса</w:t>
            </w:r>
          </w:p>
        </w:tc>
        <w:tc>
          <w:tcPr>
            <w:tcW w:w="709" w:type="dxa"/>
          </w:tcPr>
          <w:p w:rsidR="00CA3B2D" w:rsidRPr="007B1A02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9D67F5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9D67F5" w:rsidRDefault="00CA3B2D" w:rsidP="00CA3B2D">
            <w:pPr>
              <w:jc w:val="center"/>
            </w:pP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CA3B2D" w:rsidRPr="007B1A02" w:rsidTr="00CA3B2D">
        <w:trPr>
          <w:trHeight w:val="201"/>
        </w:trPr>
        <w:tc>
          <w:tcPr>
            <w:tcW w:w="10206" w:type="dxa"/>
          </w:tcPr>
          <w:p w:rsidR="00CA3B2D" w:rsidRPr="007B1A02" w:rsidRDefault="009D67F5" w:rsidP="009D67F5">
            <w:pPr>
              <w:rPr>
                <w:b/>
                <w:bCs/>
                <w:noProof/>
              </w:rPr>
            </w:pPr>
            <w:r w:rsidRPr="007B1A02">
              <w:rPr>
                <w:b/>
              </w:rPr>
              <w:t>М-</w:t>
            </w:r>
            <w:r>
              <w:rPr>
                <w:b/>
              </w:rPr>
              <w:t>3</w:t>
            </w:r>
            <w:r w:rsidRPr="007B1A02">
              <w:rPr>
                <w:b/>
              </w:rPr>
              <w:t xml:space="preserve"> </w:t>
            </w:r>
            <w:r w:rsidRPr="00462335">
              <w:rPr>
                <w:b/>
                <w:sz w:val="28"/>
                <w:szCs w:val="28"/>
              </w:rPr>
              <w:t>Международные стандарты</w:t>
            </w: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4</w:t>
            </w: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2</w:t>
            </w: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4</w:t>
            </w:r>
          </w:p>
        </w:tc>
        <w:tc>
          <w:tcPr>
            <w:tcW w:w="708" w:type="dxa"/>
          </w:tcPr>
          <w:p w:rsidR="00CA3B2D" w:rsidRPr="00862CB0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862CB0" w:rsidRDefault="00862CB0" w:rsidP="00CA3B2D">
            <w:pPr>
              <w:jc w:val="center"/>
              <w:rPr>
                <w:b/>
              </w:rPr>
            </w:pPr>
            <w:r w:rsidRPr="00862CB0">
              <w:rPr>
                <w:b/>
              </w:rPr>
              <w:t>2</w:t>
            </w:r>
          </w:p>
        </w:tc>
        <w:tc>
          <w:tcPr>
            <w:tcW w:w="1276" w:type="dxa"/>
          </w:tcPr>
          <w:p w:rsidR="00CA3B2D" w:rsidRPr="007B1A02" w:rsidRDefault="00CA3B2D" w:rsidP="00CA3B2D">
            <w:pPr>
              <w:jc w:val="center"/>
              <w:rPr>
                <w:sz w:val="20"/>
              </w:rPr>
            </w:pPr>
          </w:p>
        </w:tc>
      </w:tr>
      <w:tr w:rsidR="00CA3B2D" w:rsidRPr="007B1A02" w:rsidTr="00CA3B2D">
        <w:trPr>
          <w:trHeight w:val="225"/>
        </w:trPr>
        <w:tc>
          <w:tcPr>
            <w:tcW w:w="10206" w:type="dxa"/>
          </w:tcPr>
          <w:p w:rsidR="009D67F5" w:rsidRPr="008A7ED4" w:rsidRDefault="009D67F5" w:rsidP="009D67F5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Pr="008A7ED4">
              <w:rPr>
                <w:b/>
              </w:rPr>
              <w:t>Список запрещенных субстанций и методов</w:t>
            </w:r>
          </w:p>
          <w:p w:rsidR="009D67F5" w:rsidRPr="008A7ED4" w:rsidRDefault="009D67F5" w:rsidP="009D67F5">
            <w:r w:rsidRPr="008A7ED4">
              <w:t>1 Список запрещенных субстанций и методов</w:t>
            </w:r>
          </w:p>
          <w:p w:rsidR="009D67F5" w:rsidRPr="008A7ED4" w:rsidRDefault="009D67F5" w:rsidP="009D67F5">
            <w:pPr>
              <w:rPr>
                <w:bCs/>
              </w:rPr>
            </w:pPr>
            <w:r w:rsidRPr="008A7ED4">
              <w:rPr>
                <w:bCs/>
              </w:rPr>
              <w:t>2 Понятие особых субстанций</w:t>
            </w:r>
          </w:p>
          <w:p w:rsidR="009D67F5" w:rsidRPr="008A7ED4" w:rsidRDefault="009D67F5" w:rsidP="009D67F5">
            <w:pPr>
              <w:rPr>
                <w:bCs/>
              </w:rPr>
            </w:pPr>
            <w:r w:rsidRPr="008A7ED4">
              <w:rPr>
                <w:bCs/>
              </w:rPr>
              <w:t>3 Субстанции, запрещенные в соревновательный период</w:t>
            </w:r>
          </w:p>
          <w:p w:rsidR="00CA3B2D" w:rsidRPr="007B1A02" w:rsidRDefault="009D67F5" w:rsidP="009D67F5">
            <w:pPr>
              <w:rPr>
                <w:b/>
                <w:bCs/>
                <w:i/>
                <w:noProof/>
              </w:rPr>
            </w:pPr>
            <w:r w:rsidRPr="008A7ED4">
              <w:rPr>
                <w:bCs/>
              </w:rPr>
              <w:t>4 Список запрещенных методов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A3B2D" w:rsidRPr="009D67F5" w:rsidRDefault="00CA3B2D" w:rsidP="00CA3B2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A3B2D" w:rsidRPr="00B82B9E" w:rsidRDefault="00B82B9E" w:rsidP="00CA3B2D">
            <w:pPr>
              <w:jc w:val="center"/>
            </w:pPr>
            <w:r w:rsidRPr="00B82B9E"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CA3B2D" w:rsidRPr="00B82B9E" w:rsidRDefault="00B82B9E" w:rsidP="00CA3B2D">
            <w:pPr>
              <w:jc w:val="center"/>
            </w:pPr>
            <w:r w:rsidRPr="00B82B9E">
              <w:t>2</w:t>
            </w: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b/>
                <w:i/>
              </w:rPr>
            </w:pPr>
            <w:r w:rsidRPr="007B1A02">
              <w:rPr>
                <w:sz w:val="20"/>
              </w:rPr>
              <w:t>Защита рефератов</w:t>
            </w:r>
          </w:p>
        </w:tc>
      </w:tr>
      <w:tr w:rsidR="00CA3B2D" w:rsidRPr="007B1A02" w:rsidTr="00CA3B2D">
        <w:tc>
          <w:tcPr>
            <w:tcW w:w="10206" w:type="dxa"/>
          </w:tcPr>
          <w:p w:rsidR="009D67F5" w:rsidRPr="008A7ED4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r w:rsidRPr="008A7ED4">
              <w:rPr>
                <w:b/>
              </w:rPr>
              <w:t>Разрешение на терапевтическое использование запрещенных субстанций и методов</w:t>
            </w:r>
          </w:p>
          <w:p w:rsidR="009D67F5" w:rsidRPr="008A7ED4" w:rsidRDefault="009D67F5" w:rsidP="009D67F5">
            <w:pPr>
              <w:jc w:val="both"/>
            </w:pPr>
            <w:r w:rsidRPr="008A7ED4">
              <w:t>1 Понятие разрешения на тер</w:t>
            </w:r>
            <w:r>
              <w:t>апевтическое использование (ТИ)</w:t>
            </w:r>
          </w:p>
          <w:p w:rsidR="009D67F5" w:rsidRPr="008A7ED4" w:rsidRDefault="009D67F5" w:rsidP="009D67F5">
            <w:pPr>
              <w:jc w:val="both"/>
            </w:pPr>
            <w:r w:rsidRPr="008A7ED4">
              <w:t>2 Процедура получения разрешения на ТИ</w:t>
            </w:r>
          </w:p>
          <w:p w:rsidR="00CA3B2D" w:rsidRPr="007B1A02" w:rsidRDefault="009D67F5" w:rsidP="009D67F5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8A7ED4">
              <w:t xml:space="preserve">3 </w:t>
            </w:r>
            <w:r w:rsidRPr="008A7ED4">
              <w:rPr>
                <w:bCs/>
              </w:rPr>
              <w:t>Продление разрешения на ТИ</w:t>
            </w:r>
          </w:p>
        </w:tc>
        <w:tc>
          <w:tcPr>
            <w:tcW w:w="709" w:type="dxa"/>
          </w:tcPr>
          <w:p w:rsidR="00CA3B2D" w:rsidRPr="00B82B9E" w:rsidRDefault="00B82B9E" w:rsidP="00CA3B2D">
            <w:pPr>
              <w:jc w:val="center"/>
            </w:pPr>
            <w:r w:rsidRPr="00B82B9E">
              <w:t>2</w:t>
            </w: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B82B9E" w:rsidRDefault="00B82B9E" w:rsidP="00CA3B2D">
            <w:pPr>
              <w:jc w:val="center"/>
            </w:pPr>
            <w:r w:rsidRPr="00B82B9E">
              <w:t>2</w:t>
            </w: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  <w:rPr>
                <w:b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CA3B2D" w:rsidRPr="007B1A02" w:rsidTr="00CA3B2D">
        <w:tc>
          <w:tcPr>
            <w:tcW w:w="10206" w:type="dxa"/>
          </w:tcPr>
          <w:p w:rsidR="009D67F5" w:rsidRPr="008A7ED4" w:rsidRDefault="009D67F5" w:rsidP="009D67F5">
            <w:pPr>
              <w:jc w:val="both"/>
              <w:rPr>
                <w:b/>
              </w:rPr>
            </w:pPr>
            <w:r>
              <w:rPr>
                <w:b/>
              </w:rPr>
              <w:t xml:space="preserve">3 </w:t>
            </w:r>
            <w:r w:rsidRPr="008A7ED4">
              <w:rPr>
                <w:b/>
              </w:rPr>
              <w:t>Допинг-контроль</w:t>
            </w:r>
          </w:p>
          <w:p w:rsidR="009D67F5" w:rsidRPr="009D67F5" w:rsidRDefault="009D67F5" w:rsidP="009D67F5">
            <w:pPr>
              <w:rPr>
                <w:bCs/>
              </w:rPr>
            </w:pPr>
            <w:r w:rsidRPr="009D67F5">
              <w:rPr>
                <w:bCs/>
              </w:rPr>
              <w:t>1 Процедура допинг-контроля, права и обязанности спортсмена и персонала спортсмена</w:t>
            </w:r>
          </w:p>
          <w:p w:rsidR="009D67F5" w:rsidRPr="009D67F5" w:rsidRDefault="009D67F5" w:rsidP="009D67F5">
            <w:pPr>
              <w:rPr>
                <w:bCs/>
              </w:rPr>
            </w:pPr>
            <w:r w:rsidRPr="009D67F5">
              <w:rPr>
                <w:bCs/>
              </w:rPr>
              <w:t>2 Проведение процедуры допинг-контроля мочи</w:t>
            </w:r>
          </w:p>
          <w:p w:rsidR="009D67F5" w:rsidRPr="009D67F5" w:rsidRDefault="009D67F5" w:rsidP="009D67F5">
            <w:pPr>
              <w:rPr>
                <w:bCs/>
              </w:rPr>
            </w:pPr>
            <w:r w:rsidRPr="009D67F5">
              <w:rPr>
                <w:bCs/>
              </w:rPr>
              <w:t>3 Проведение процедуры допинг-контроля крови</w:t>
            </w:r>
          </w:p>
          <w:p w:rsidR="009D67F5" w:rsidRPr="009D67F5" w:rsidRDefault="009D67F5" w:rsidP="009D67F5">
            <w:pPr>
              <w:rPr>
                <w:bCs/>
              </w:rPr>
            </w:pPr>
            <w:r w:rsidRPr="009D67F5">
              <w:rPr>
                <w:bCs/>
              </w:rPr>
              <w:t>4 Биологический паспорт спортсмена</w:t>
            </w:r>
          </w:p>
          <w:p w:rsidR="00CA3B2D" w:rsidRPr="007B1A02" w:rsidRDefault="009D67F5" w:rsidP="009D67F5">
            <w:pPr>
              <w:rPr>
                <w:bCs/>
                <w:noProof/>
              </w:rPr>
            </w:pPr>
            <w:r w:rsidRPr="009D67F5">
              <w:rPr>
                <w:bCs/>
              </w:rPr>
              <w:t>5 Регистрируемый пул тестирования, система АДАМС</w:t>
            </w:r>
          </w:p>
        </w:tc>
        <w:tc>
          <w:tcPr>
            <w:tcW w:w="709" w:type="dxa"/>
          </w:tcPr>
          <w:p w:rsidR="00CA3B2D" w:rsidRPr="007B1A02" w:rsidRDefault="00B82B9E" w:rsidP="00CA3B2D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A3B2D" w:rsidRPr="007B1A02" w:rsidRDefault="00B82B9E" w:rsidP="00CA3B2D">
            <w:pPr>
              <w:jc w:val="center"/>
            </w:pPr>
            <w:r w:rsidRPr="00B82B9E">
              <w:t>2</w:t>
            </w:r>
          </w:p>
        </w:tc>
        <w:tc>
          <w:tcPr>
            <w:tcW w:w="709" w:type="dxa"/>
          </w:tcPr>
          <w:p w:rsidR="00CA3B2D" w:rsidRPr="00B82B9E" w:rsidRDefault="00CA3B2D" w:rsidP="00CA3B2D">
            <w:pPr>
              <w:jc w:val="center"/>
            </w:pPr>
          </w:p>
        </w:tc>
        <w:tc>
          <w:tcPr>
            <w:tcW w:w="708" w:type="dxa"/>
          </w:tcPr>
          <w:p w:rsidR="00CA3B2D" w:rsidRPr="007B1A02" w:rsidRDefault="00CA3B2D" w:rsidP="00CA3B2D">
            <w:pPr>
              <w:jc w:val="center"/>
            </w:pPr>
          </w:p>
        </w:tc>
        <w:tc>
          <w:tcPr>
            <w:tcW w:w="709" w:type="dxa"/>
          </w:tcPr>
          <w:p w:rsidR="00CA3B2D" w:rsidRPr="007B1A02" w:rsidRDefault="00CA3B2D" w:rsidP="00CA3B2D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:rsidR="00CA3B2D" w:rsidRPr="007B1A02" w:rsidRDefault="00B82B9E" w:rsidP="00CA3B2D">
            <w:pPr>
              <w:jc w:val="center"/>
            </w:pPr>
            <w:r>
              <w:rPr>
                <w:sz w:val="20"/>
              </w:rPr>
              <w:t>Тестовые задания</w:t>
            </w:r>
          </w:p>
        </w:tc>
      </w:tr>
      <w:tr w:rsidR="009D67F5" w:rsidRPr="007B1A02" w:rsidTr="00CA3B2D">
        <w:tc>
          <w:tcPr>
            <w:tcW w:w="10206" w:type="dxa"/>
          </w:tcPr>
          <w:p w:rsidR="009D67F5" w:rsidRPr="007B1A02" w:rsidRDefault="009D67F5" w:rsidP="0082286A">
            <w:pPr>
              <w:rPr>
                <w:b/>
                <w:bCs/>
                <w:i/>
                <w:noProof/>
              </w:rPr>
            </w:pPr>
            <w:r>
              <w:rPr>
                <w:b/>
                <w:i/>
              </w:rPr>
              <w:t>1</w:t>
            </w:r>
            <w:r w:rsidRPr="007B1A02">
              <w:rPr>
                <w:b/>
                <w:i/>
              </w:rPr>
              <w:t xml:space="preserve"> курс, </w:t>
            </w:r>
            <w:r>
              <w:rPr>
                <w:b/>
                <w:i/>
              </w:rPr>
              <w:t>1</w:t>
            </w:r>
            <w:r w:rsidRPr="007B1A02">
              <w:rPr>
                <w:b/>
                <w:i/>
              </w:rPr>
              <w:t xml:space="preserve"> семестр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 w:rsidRPr="007B1A02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  <w:lang w:val="en-US"/>
              </w:rPr>
            </w:pPr>
            <w:r w:rsidRPr="007B1A02">
              <w:rPr>
                <w:b/>
                <w:i/>
                <w:lang w:val="en-US"/>
              </w:rPr>
              <w:t>2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  <w:lang w:val="en-US"/>
              </w:rPr>
            </w:pPr>
            <w:r w:rsidRPr="007B1A02">
              <w:rPr>
                <w:b/>
                <w:i/>
                <w:lang w:val="en-US"/>
              </w:rPr>
              <w:t>16</w:t>
            </w:r>
          </w:p>
        </w:tc>
        <w:tc>
          <w:tcPr>
            <w:tcW w:w="708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9D67F5" w:rsidRPr="009D67F5" w:rsidRDefault="009D67F5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276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 w:rsidRPr="007B1A02">
              <w:rPr>
                <w:b/>
                <w:i/>
              </w:rPr>
              <w:t>Зачет</w:t>
            </w:r>
          </w:p>
        </w:tc>
      </w:tr>
      <w:tr w:rsidR="009D67F5" w:rsidRPr="007B1A02" w:rsidTr="009D67F5">
        <w:trPr>
          <w:trHeight w:val="367"/>
        </w:trPr>
        <w:tc>
          <w:tcPr>
            <w:tcW w:w="10206" w:type="dxa"/>
          </w:tcPr>
          <w:p w:rsidR="009D67F5" w:rsidRPr="007B1A02" w:rsidRDefault="009D67F5" w:rsidP="008228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B1A02">
              <w:rPr>
                <w:b/>
                <w:i/>
              </w:rPr>
              <w:t>всего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708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276" w:type="dxa"/>
          </w:tcPr>
          <w:p w:rsidR="009D67F5" w:rsidRPr="007B1A02" w:rsidRDefault="009D67F5" w:rsidP="0082286A">
            <w:pPr>
              <w:jc w:val="center"/>
              <w:rPr>
                <w:b/>
                <w:i/>
              </w:rPr>
            </w:pPr>
          </w:p>
        </w:tc>
      </w:tr>
    </w:tbl>
    <w:p w:rsidR="000E2F8B" w:rsidRDefault="000E2F8B" w:rsidP="000E2F8B"/>
    <w:p w:rsidR="009D67F5" w:rsidRDefault="009D67F5" w:rsidP="000E2F8B"/>
    <w:p w:rsidR="009D67F5" w:rsidRDefault="009D67F5" w:rsidP="000E2F8B"/>
    <w:p w:rsidR="00862CB0" w:rsidRDefault="00862CB0" w:rsidP="000E2F8B"/>
    <w:p w:rsidR="00862CB0" w:rsidRDefault="00862CB0" w:rsidP="000E2F8B"/>
    <w:p w:rsidR="00862CB0" w:rsidRDefault="00862CB0" w:rsidP="000E2F8B"/>
    <w:p w:rsidR="009D67F5" w:rsidRPr="00D1405B" w:rsidRDefault="009D67F5" w:rsidP="000E2F8B"/>
    <w:p w:rsidR="00862CB0" w:rsidRPr="00D1405B" w:rsidRDefault="00862CB0" w:rsidP="00862CB0">
      <w:pPr>
        <w:keepNext/>
        <w:jc w:val="center"/>
        <w:outlineLvl w:val="1"/>
        <w:rPr>
          <w:b/>
          <w:bCs/>
          <w:iCs/>
          <w:sz w:val="28"/>
          <w:szCs w:val="28"/>
        </w:rPr>
      </w:pPr>
      <w:r w:rsidRPr="00D1405B">
        <w:rPr>
          <w:b/>
          <w:bCs/>
          <w:iCs/>
          <w:sz w:val="28"/>
          <w:szCs w:val="28"/>
        </w:rPr>
        <w:lastRenderedPageBreak/>
        <w:t xml:space="preserve">УЧЕБНО-МЕТОДИЧЕСКАЯ КАРТА УЧЕБНОЙ ДИСЦИПЛИНЫ </w:t>
      </w:r>
    </w:p>
    <w:p w:rsidR="00862CB0" w:rsidRPr="00D1405B" w:rsidRDefault="00862CB0" w:rsidP="00862CB0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 w:rsidRPr="00D1405B">
        <w:rPr>
          <w:bCs/>
          <w:iCs/>
          <w:sz w:val="28"/>
          <w:szCs w:val="28"/>
        </w:rPr>
        <w:t>(</w:t>
      </w:r>
      <w:r>
        <w:rPr>
          <w:bCs/>
          <w:iCs/>
          <w:sz w:val="28"/>
          <w:szCs w:val="28"/>
        </w:rPr>
        <w:t>Заочная</w:t>
      </w:r>
      <w:r w:rsidRPr="00D1405B">
        <w:rPr>
          <w:bCs/>
          <w:iCs/>
          <w:sz w:val="28"/>
          <w:szCs w:val="28"/>
        </w:rPr>
        <w:t xml:space="preserve"> форма получения </w:t>
      </w:r>
      <w:r>
        <w:rPr>
          <w:bCs/>
          <w:iCs/>
          <w:sz w:val="28"/>
          <w:szCs w:val="28"/>
        </w:rPr>
        <w:t xml:space="preserve">углубленного </w:t>
      </w:r>
      <w:r w:rsidRPr="00D1405B">
        <w:rPr>
          <w:bCs/>
          <w:iCs/>
          <w:sz w:val="28"/>
          <w:szCs w:val="28"/>
        </w:rPr>
        <w:t>высшего образования)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06"/>
        <w:gridCol w:w="709"/>
        <w:gridCol w:w="709"/>
        <w:gridCol w:w="709"/>
        <w:gridCol w:w="708"/>
        <w:gridCol w:w="709"/>
        <w:gridCol w:w="1276"/>
      </w:tblGrid>
      <w:tr w:rsidR="00862CB0" w:rsidRPr="007B1A02" w:rsidTr="0082286A">
        <w:trPr>
          <w:cantSplit/>
        </w:trPr>
        <w:tc>
          <w:tcPr>
            <w:tcW w:w="10206" w:type="dxa"/>
            <w:vMerge w:val="restart"/>
          </w:tcPr>
          <w:p w:rsidR="00862CB0" w:rsidRPr="007B1A02" w:rsidRDefault="00862CB0" w:rsidP="0082286A">
            <w:pPr>
              <w:spacing w:before="100"/>
              <w:rPr>
                <w:sz w:val="20"/>
              </w:rPr>
            </w:pPr>
          </w:p>
          <w:p w:rsidR="00862CB0" w:rsidRPr="007B1A02" w:rsidRDefault="00862CB0" w:rsidP="0082286A">
            <w:pPr>
              <w:spacing w:before="100"/>
              <w:rPr>
                <w:sz w:val="20"/>
              </w:rPr>
            </w:pPr>
          </w:p>
          <w:p w:rsidR="00862CB0" w:rsidRPr="007B1A02" w:rsidRDefault="00862CB0" w:rsidP="0082286A">
            <w:pPr>
              <w:spacing w:before="100"/>
            </w:pPr>
            <w:r w:rsidRPr="007B1A02">
              <w:t>Название раздела, темы, занятия; перечень изучаемых вопросов</w:t>
            </w:r>
          </w:p>
        </w:tc>
        <w:tc>
          <w:tcPr>
            <w:tcW w:w="2835" w:type="dxa"/>
            <w:gridSpan w:val="4"/>
          </w:tcPr>
          <w:p w:rsidR="00862CB0" w:rsidRPr="007B1A02" w:rsidRDefault="00862CB0" w:rsidP="0082286A">
            <w:pPr>
              <w:spacing w:before="100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Количество аудиторных часов</w:t>
            </w:r>
          </w:p>
        </w:tc>
        <w:tc>
          <w:tcPr>
            <w:tcW w:w="709" w:type="dxa"/>
            <w:vMerge w:val="restart"/>
            <w:textDirection w:val="btLr"/>
          </w:tcPr>
          <w:p w:rsidR="00862CB0" w:rsidRPr="007B1A02" w:rsidRDefault="00862CB0" w:rsidP="0082286A">
            <w:pPr>
              <w:ind w:left="113" w:right="113"/>
              <w:rPr>
                <w:sz w:val="20"/>
              </w:rPr>
            </w:pPr>
            <w:r w:rsidRPr="007B1A02">
              <w:rPr>
                <w:sz w:val="20"/>
              </w:rPr>
              <w:t xml:space="preserve">Количество часов УСР  </w:t>
            </w:r>
          </w:p>
        </w:tc>
        <w:tc>
          <w:tcPr>
            <w:tcW w:w="1276" w:type="dxa"/>
            <w:vMerge w:val="restart"/>
            <w:textDirection w:val="btLr"/>
          </w:tcPr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Формы контроля</w:t>
            </w:r>
          </w:p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знаний</w:t>
            </w:r>
          </w:p>
        </w:tc>
      </w:tr>
      <w:tr w:rsidR="00862CB0" w:rsidRPr="007B1A02" w:rsidTr="0082286A">
        <w:trPr>
          <w:cantSplit/>
          <w:trHeight w:val="2111"/>
        </w:trPr>
        <w:tc>
          <w:tcPr>
            <w:tcW w:w="10206" w:type="dxa"/>
            <w:vMerge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  <w:textDirection w:val="btLr"/>
          </w:tcPr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Семинарские</w:t>
            </w:r>
          </w:p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 xml:space="preserve"> занятия</w:t>
            </w:r>
          </w:p>
        </w:tc>
        <w:tc>
          <w:tcPr>
            <w:tcW w:w="709" w:type="dxa"/>
            <w:textDirection w:val="btLr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Практические</w:t>
            </w:r>
          </w:p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занятия</w:t>
            </w:r>
          </w:p>
        </w:tc>
        <w:tc>
          <w:tcPr>
            <w:tcW w:w="708" w:type="dxa"/>
            <w:textDirection w:val="btLr"/>
          </w:tcPr>
          <w:p w:rsidR="00862CB0" w:rsidRPr="007B1A02" w:rsidRDefault="00862CB0" w:rsidP="0082286A">
            <w:pPr>
              <w:ind w:left="113" w:right="113"/>
              <w:jc w:val="center"/>
              <w:rPr>
                <w:sz w:val="20"/>
              </w:rPr>
            </w:pPr>
            <w:r w:rsidRPr="007B1A02">
              <w:rPr>
                <w:sz w:val="20"/>
              </w:rPr>
              <w:t>Лабораторные занятия</w:t>
            </w:r>
          </w:p>
        </w:tc>
        <w:tc>
          <w:tcPr>
            <w:tcW w:w="709" w:type="dxa"/>
            <w:vMerge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1276" w:type="dxa"/>
            <w:vMerge/>
          </w:tcPr>
          <w:p w:rsidR="00862CB0" w:rsidRPr="007B1A02" w:rsidRDefault="00862CB0" w:rsidP="0082286A">
            <w:pPr>
              <w:jc w:val="center"/>
            </w:pPr>
          </w:p>
        </w:tc>
      </w:tr>
      <w:tr w:rsidR="00862CB0" w:rsidRPr="007B1A02" w:rsidTr="0082286A">
        <w:tc>
          <w:tcPr>
            <w:tcW w:w="1020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1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2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3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4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5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7</w:t>
            </w:r>
          </w:p>
        </w:tc>
      </w:tr>
      <w:tr w:rsidR="00862CB0" w:rsidRPr="007B1A02" w:rsidTr="0082286A">
        <w:trPr>
          <w:trHeight w:val="175"/>
        </w:trPr>
        <w:tc>
          <w:tcPr>
            <w:tcW w:w="10206" w:type="dxa"/>
          </w:tcPr>
          <w:p w:rsidR="00862CB0" w:rsidRPr="007B1A02" w:rsidRDefault="00862CB0" w:rsidP="0082286A">
            <w:pPr>
              <w:jc w:val="both"/>
            </w:pPr>
            <w:r w:rsidRPr="007B1A02">
              <w:rPr>
                <w:b/>
              </w:rPr>
              <w:t xml:space="preserve">М-1 </w:t>
            </w:r>
            <w:r w:rsidRPr="009E5654">
              <w:rPr>
                <w:b/>
                <w:sz w:val="28"/>
                <w:szCs w:val="28"/>
              </w:rPr>
              <w:t>Допинг: история; понятие; спортивная этика; опасность применения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CA3B2D" w:rsidRDefault="00050962" w:rsidP="0082286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CA3B2D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</w:pPr>
          </w:p>
        </w:tc>
      </w:tr>
      <w:tr w:rsidR="00862CB0" w:rsidRPr="007B1A02" w:rsidTr="0082286A">
        <w:trPr>
          <w:trHeight w:val="407"/>
        </w:trPr>
        <w:tc>
          <w:tcPr>
            <w:tcW w:w="10206" w:type="dxa"/>
          </w:tcPr>
          <w:p w:rsidR="00862CB0" w:rsidRPr="00862CB0" w:rsidRDefault="00862CB0" w:rsidP="0082286A">
            <w:r w:rsidRPr="00862CB0">
              <w:t>1 Этически-нравственный аспект проблемы допинга в спорте</w:t>
            </w:r>
          </w:p>
          <w:p w:rsidR="00862CB0" w:rsidRPr="00862CB0" w:rsidRDefault="00862CB0" w:rsidP="00862CB0">
            <w:r w:rsidRPr="00862CB0">
              <w:t>2 История допинга и олимпийского движения</w:t>
            </w:r>
          </w:p>
          <w:p w:rsidR="00862CB0" w:rsidRPr="00862CB0" w:rsidRDefault="00862CB0" w:rsidP="00862CB0">
            <w:pPr>
              <w:jc w:val="both"/>
            </w:pPr>
            <w:r w:rsidRPr="00862CB0">
              <w:t>3 Опасность применения допинга</w:t>
            </w:r>
          </w:p>
          <w:p w:rsidR="00862CB0" w:rsidRPr="00862CB0" w:rsidRDefault="00862CB0" w:rsidP="00862CB0">
            <w:pPr>
              <w:rPr>
                <w:bCs/>
              </w:rPr>
            </w:pPr>
            <w:r w:rsidRPr="00862CB0">
              <w:rPr>
                <w:bCs/>
              </w:rPr>
              <w:t>4 Современное состояние проблемы допинга в олимпийском спорте</w:t>
            </w:r>
          </w:p>
        </w:tc>
        <w:tc>
          <w:tcPr>
            <w:tcW w:w="709" w:type="dxa"/>
          </w:tcPr>
          <w:p w:rsidR="00862CB0" w:rsidRPr="00CA3B2D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CA3B2D" w:rsidRDefault="00781DAF" w:rsidP="0082286A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  <w:r w:rsidRPr="007B1A02">
              <w:rPr>
                <w:sz w:val="20"/>
              </w:rPr>
              <w:t>Защита рефератов</w:t>
            </w:r>
          </w:p>
        </w:tc>
      </w:tr>
      <w:tr w:rsidR="00862CB0" w:rsidRPr="007B1A02" w:rsidTr="0082286A">
        <w:tc>
          <w:tcPr>
            <w:tcW w:w="10206" w:type="dxa"/>
          </w:tcPr>
          <w:p w:rsidR="00862CB0" w:rsidRPr="007B1A02" w:rsidRDefault="00862CB0" w:rsidP="0082286A">
            <w:pPr>
              <w:contextualSpacing/>
              <w:jc w:val="both"/>
            </w:pPr>
            <w:r w:rsidRPr="007B1A02">
              <w:rPr>
                <w:b/>
              </w:rPr>
              <w:t>М-</w:t>
            </w:r>
            <w:r>
              <w:rPr>
                <w:b/>
              </w:rPr>
              <w:t>2</w:t>
            </w:r>
            <w:r w:rsidRPr="007B1A02">
              <w:rPr>
                <w:b/>
              </w:rPr>
              <w:t xml:space="preserve"> </w:t>
            </w:r>
            <w:r w:rsidRPr="00462335">
              <w:rPr>
                <w:b/>
                <w:sz w:val="28"/>
                <w:szCs w:val="28"/>
              </w:rPr>
              <w:t>Система борьбы с допингом в спорте</w:t>
            </w:r>
          </w:p>
        </w:tc>
        <w:tc>
          <w:tcPr>
            <w:tcW w:w="709" w:type="dxa"/>
          </w:tcPr>
          <w:p w:rsidR="00862CB0" w:rsidRPr="00862CB0" w:rsidRDefault="00050962" w:rsidP="0082286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09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</w:p>
        </w:tc>
      </w:tr>
      <w:tr w:rsidR="00862CB0" w:rsidRPr="007B1A02" w:rsidTr="0082286A">
        <w:trPr>
          <w:trHeight w:val="274"/>
        </w:trPr>
        <w:tc>
          <w:tcPr>
            <w:tcW w:w="10206" w:type="dxa"/>
          </w:tcPr>
          <w:p w:rsidR="00862CB0" w:rsidRPr="008A7ED4" w:rsidRDefault="00862CB0" w:rsidP="0082286A">
            <w:pPr>
              <w:jc w:val="both"/>
              <w:rPr>
                <w:b/>
              </w:rPr>
            </w:pPr>
            <w:r>
              <w:rPr>
                <w:b/>
              </w:rPr>
              <w:t xml:space="preserve">1 </w:t>
            </w:r>
            <w:r w:rsidRPr="008A7ED4">
              <w:rPr>
                <w:b/>
              </w:rPr>
              <w:t>Структура антидопинговой системы</w:t>
            </w:r>
            <w:r w:rsidR="00FB0A24">
              <w:rPr>
                <w:b/>
              </w:rPr>
              <w:t>,</w:t>
            </w:r>
            <w:r w:rsidR="00FB0A24" w:rsidRPr="00462335">
              <w:rPr>
                <w:b/>
              </w:rPr>
              <w:t xml:space="preserve"> антидопинговые правила и санкции за их нарушение</w:t>
            </w:r>
          </w:p>
          <w:p w:rsidR="00862CB0" w:rsidRPr="008A7ED4" w:rsidRDefault="00FB0A24" w:rsidP="0082286A">
            <w:r>
              <w:rPr>
                <w:bCs/>
              </w:rPr>
              <w:t>1</w:t>
            </w:r>
            <w:r w:rsidR="00862CB0" w:rsidRPr="008A7ED4">
              <w:rPr>
                <w:b/>
                <w:bCs/>
              </w:rPr>
              <w:t xml:space="preserve"> </w:t>
            </w:r>
            <w:r w:rsidR="00862CB0" w:rsidRPr="008A7ED4">
              <w:t>Всемирное антидопинговое агентство (ВАДА)</w:t>
            </w:r>
          </w:p>
          <w:p w:rsidR="00862CB0" w:rsidRDefault="00FB0A24" w:rsidP="0082286A">
            <w:r>
              <w:t>2</w:t>
            </w:r>
            <w:r w:rsidR="00862CB0" w:rsidRPr="008A7ED4">
              <w:t xml:space="preserve"> Национальное </w:t>
            </w:r>
            <w:r>
              <w:t>антидопинговое агентство (НАДА)</w:t>
            </w:r>
          </w:p>
          <w:p w:rsidR="00FB0A24" w:rsidRPr="00462335" w:rsidRDefault="00FB0A24" w:rsidP="00FB0A24">
            <w:pPr>
              <w:jc w:val="both"/>
              <w:rPr>
                <w:bCs/>
              </w:rPr>
            </w:pPr>
            <w:r>
              <w:t>3</w:t>
            </w:r>
            <w:r w:rsidRPr="00462335">
              <w:t xml:space="preserve"> </w:t>
            </w:r>
            <w:r w:rsidRPr="00462335">
              <w:rPr>
                <w:bCs/>
              </w:rPr>
              <w:t>Всемирный антидопинговый кодекс</w:t>
            </w:r>
          </w:p>
          <w:p w:rsidR="00FB0A24" w:rsidRPr="00FB0A24" w:rsidRDefault="00FB0A24" w:rsidP="00FB0A2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462335">
              <w:rPr>
                <w:bCs/>
              </w:rPr>
              <w:t xml:space="preserve"> Антидопинговые правила</w:t>
            </w:r>
            <w:r>
              <w:rPr>
                <w:bCs/>
              </w:rPr>
              <w:t xml:space="preserve"> и с</w:t>
            </w:r>
            <w:r w:rsidRPr="00462335">
              <w:rPr>
                <w:bCs/>
              </w:rPr>
              <w:t>анкции за нарушение антидопинговых правил</w:t>
            </w:r>
          </w:p>
        </w:tc>
        <w:tc>
          <w:tcPr>
            <w:tcW w:w="709" w:type="dxa"/>
          </w:tcPr>
          <w:p w:rsidR="00862CB0" w:rsidRPr="009D67F5" w:rsidRDefault="00781DAF" w:rsidP="0082286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62CB0" w:rsidRPr="009D67F5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9D67F5" w:rsidRDefault="00862CB0" w:rsidP="0082286A">
            <w:pPr>
              <w:jc w:val="center"/>
            </w:pP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</w:p>
        </w:tc>
      </w:tr>
      <w:tr w:rsidR="00862CB0" w:rsidRPr="007B1A02" w:rsidTr="00781DAF">
        <w:trPr>
          <w:trHeight w:val="1667"/>
        </w:trPr>
        <w:tc>
          <w:tcPr>
            <w:tcW w:w="10206" w:type="dxa"/>
          </w:tcPr>
          <w:p w:rsidR="00FB0A24" w:rsidRPr="00462335" w:rsidRDefault="00FB0A24" w:rsidP="00FB0A24">
            <w:pPr>
              <w:jc w:val="both"/>
              <w:rPr>
                <w:b/>
              </w:rPr>
            </w:pPr>
            <w:r>
              <w:rPr>
                <w:b/>
              </w:rPr>
              <w:t xml:space="preserve">2 </w:t>
            </w:r>
            <w:r w:rsidRPr="00462335">
              <w:rPr>
                <w:b/>
              </w:rPr>
              <w:t>Развитие и совершенствование законодательной базы Республики Беларусь в сфере борьбы с допингом</w:t>
            </w:r>
          </w:p>
          <w:p w:rsidR="00FB0A24" w:rsidRPr="00462335" w:rsidRDefault="00FB0A24" w:rsidP="00FB0A24">
            <w:pPr>
              <w:rPr>
                <w:bCs/>
              </w:rPr>
            </w:pPr>
            <w:r w:rsidRPr="00462335">
              <w:rPr>
                <w:bCs/>
              </w:rPr>
              <w:t>1 Конвенции и протоколы в сфере борьбы с допингом</w:t>
            </w:r>
          </w:p>
          <w:p w:rsidR="00FB0A24" w:rsidRPr="00462335" w:rsidRDefault="00FB0A24" w:rsidP="00FB0A24">
            <w:pPr>
              <w:rPr>
                <w:bCs/>
              </w:rPr>
            </w:pPr>
            <w:r w:rsidRPr="00462335">
              <w:rPr>
                <w:bCs/>
              </w:rPr>
              <w:t>2 Закон Республики Беларусь «О физической культур и спорте»</w:t>
            </w:r>
          </w:p>
          <w:p w:rsidR="00FB0A24" w:rsidRPr="00462335" w:rsidRDefault="00FB0A24" w:rsidP="00FB0A24">
            <w:pPr>
              <w:rPr>
                <w:bCs/>
              </w:rPr>
            </w:pPr>
            <w:r w:rsidRPr="00462335">
              <w:rPr>
                <w:bCs/>
              </w:rPr>
              <w:t>3 Указы и постановления</w:t>
            </w:r>
            <w:r>
              <w:rPr>
                <w:bCs/>
              </w:rPr>
              <w:t xml:space="preserve"> Президента и Совета Министров в сфере борьбы с допингом</w:t>
            </w:r>
          </w:p>
          <w:p w:rsidR="00862CB0" w:rsidRPr="007B1A02" w:rsidRDefault="00FB0A24" w:rsidP="00FB0A24">
            <w:pPr>
              <w:jc w:val="both"/>
              <w:rPr>
                <w:b/>
                <w:bCs/>
              </w:rPr>
            </w:pPr>
            <w:r w:rsidRPr="00462335">
              <w:rPr>
                <w:bCs/>
              </w:rPr>
              <w:t>4 Ответственность за употребление допинга согласно Трудового кодекса Республики Беларусь</w:t>
            </w:r>
          </w:p>
        </w:tc>
        <w:tc>
          <w:tcPr>
            <w:tcW w:w="709" w:type="dxa"/>
          </w:tcPr>
          <w:p w:rsidR="00862CB0" w:rsidRPr="009D67F5" w:rsidRDefault="00781DAF" w:rsidP="0082286A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9D67F5" w:rsidRDefault="00862CB0" w:rsidP="0082286A">
            <w:pPr>
              <w:jc w:val="center"/>
            </w:pP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1276" w:type="dxa"/>
          </w:tcPr>
          <w:p w:rsidR="00781DAF" w:rsidRDefault="00781DAF" w:rsidP="0082286A">
            <w:pPr>
              <w:jc w:val="center"/>
              <w:rPr>
                <w:sz w:val="20"/>
              </w:rPr>
            </w:pPr>
          </w:p>
          <w:p w:rsidR="00781DAF" w:rsidRDefault="00781DAF" w:rsidP="0082286A">
            <w:pPr>
              <w:jc w:val="center"/>
              <w:rPr>
                <w:sz w:val="20"/>
              </w:rPr>
            </w:pPr>
          </w:p>
          <w:p w:rsidR="00781DAF" w:rsidRDefault="00781DAF" w:rsidP="0082286A">
            <w:pPr>
              <w:jc w:val="center"/>
              <w:rPr>
                <w:sz w:val="20"/>
              </w:rPr>
            </w:pPr>
          </w:p>
          <w:p w:rsidR="00781DAF" w:rsidRDefault="00781DAF" w:rsidP="0082286A">
            <w:pPr>
              <w:jc w:val="center"/>
              <w:rPr>
                <w:sz w:val="20"/>
              </w:rPr>
            </w:pPr>
          </w:p>
          <w:p w:rsidR="00781DAF" w:rsidRPr="007B1A02" w:rsidRDefault="00781DAF" w:rsidP="00781DAF">
            <w:pPr>
              <w:rPr>
                <w:b/>
                <w:sz w:val="20"/>
              </w:rPr>
            </w:pPr>
          </w:p>
        </w:tc>
      </w:tr>
      <w:tr w:rsidR="00781DAF" w:rsidRPr="007B1A02" w:rsidTr="0082286A">
        <w:trPr>
          <w:trHeight w:val="166"/>
        </w:trPr>
        <w:tc>
          <w:tcPr>
            <w:tcW w:w="10206" w:type="dxa"/>
          </w:tcPr>
          <w:p w:rsidR="00781DAF" w:rsidRPr="00781DAF" w:rsidRDefault="00781DAF" w:rsidP="00FB0A24">
            <w:pPr>
              <w:jc w:val="both"/>
              <w:rPr>
                <w:b/>
                <w:i/>
              </w:rPr>
            </w:pPr>
            <w:r w:rsidRPr="00781DAF">
              <w:rPr>
                <w:b/>
                <w:i/>
              </w:rPr>
              <w:t>1 курс, 2 семестр</w:t>
            </w:r>
          </w:p>
        </w:tc>
        <w:tc>
          <w:tcPr>
            <w:tcW w:w="709" w:type="dxa"/>
          </w:tcPr>
          <w:p w:rsidR="00781DAF" w:rsidRPr="00050962" w:rsidRDefault="00050962" w:rsidP="0082286A">
            <w:pPr>
              <w:jc w:val="center"/>
              <w:rPr>
                <w:b/>
              </w:rPr>
            </w:pPr>
            <w:r w:rsidRPr="00050962">
              <w:rPr>
                <w:b/>
              </w:rPr>
              <w:t>4</w:t>
            </w:r>
          </w:p>
        </w:tc>
        <w:tc>
          <w:tcPr>
            <w:tcW w:w="709" w:type="dxa"/>
          </w:tcPr>
          <w:p w:rsidR="00781DAF" w:rsidRPr="00050962" w:rsidRDefault="00781DAF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781DAF" w:rsidRPr="00050962" w:rsidRDefault="00050962" w:rsidP="0082286A">
            <w:pPr>
              <w:jc w:val="center"/>
              <w:rPr>
                <w:b/>
              </w:rPr>
            </w:pPr>
            <w:r w:rsidRPr="00050962">
              <w:rPr>
                <w:b/>
              </w:rPr>
              <w:t>2</w:t>
            </w:r>
          </w:p>
        </w:tc>
        <w:tc>
          <w:tcPr>
            <w:tcW w:w="708" w:type="dxa"/>
          </w:tcPr>
          <w:p w:rsidR="00781DAF" w:rsidRPr="007B1A02" w:rsidRDefault="00781DAF" w:rsidP="0082286A">
            <w:pPr>
              <w:jc w:val="center"/>
            </w:pPr>
          </w:p>
        </w:tc>
        <w:tc>
          <w:tcPr>
            <w:tcW w:w="709" w:type="dxa"/>
          </w:tcPr>
          <w:p w:rsidR="00781DAF" w:rsidRPr="007B1A02" w:rsidRDefault="00781DAF" w:rsidP="0082286A">
            <w:pPr>
              <w:jc w:val="center"/>
            </w:pPr>
          </w:p>
        </w:tc>
        <w:tc>
          <w:tcPr>
            <w:tcW w:w="1276" w:type="dxa"/>
          </w:tcPr>
          <w:p w:rsidR="00781DAF" w:rsidRDefault="00781DAF" w:rsidP="0082286A">
            <w:pPr>
              <w:jc w:val="center"/>
              <w:rPr>
                <w:sz w:val="20"/>
              </w:rPr>
            </w:pPr>
          </w:p>
        </w:tc>
      </w:tr>
      <w:tr w:rsidR="00862CB0" w:rsidRPr="007B1A02" w:rsidTr="0082286A">
        <w:trPr>
          <w:trHeight w:val="171"/>
        </w:trPr>
        <w:tc>
          <w:tcPr>
            <w:tcW w:w="10206" w:type="dxa"/>
          </w:tcPr>
          <w:p w:rsidR="00862CB0" w:rsidRPr="007B1A02" w:rsidRDefault="00FB0A24" w:rsidP="0082286A">
            <w:pPr>
              <w:rPr>
                <w:b/>
                <w:bCs/>
                <w:noProof/>
              </w:rPr>
            </w:pPr>
            <w:r w:rsidRPr="007B1A02">
              <w:rPr>
                <w:b/>
              </w:rPr>
              <w:t>М-</w:t>
            </w:r>
            <w:r>
              <w:rPr>
                <w:b/>
              </w:rPr>
              <w:t>3</w:t>
            </w:r>
            <w:r w:rsidRPr="007B1A02">
              <w:rPr>
                <w:b/>
              </w:rPr>
              <w:t xml:space="preserve"> </w:t>
            </w:r>
            <w:r w:rsidRPr="00462335">
              <w:rPr>
                <w:b/>
                <w:sz w:val="28"/>
                <w:szCs w:val="28"/>
              </w:rPr>
              <w:t>Международные стандарты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050962" w:rsidRDefault="00050962" w:rsidP="0082286A">
            <w:pPr>
              <w:jc w:val="center"/>
              <w:rPr>
                <w:b/>
              </w:rPr>
            </w:pPr>
            <w:r w:rsidRPr="00050962">
              <w:rPr>
                <w:b/>
              </w:rPr>
              <w:t>2</w:t>
            </w:r>
          </w:p>
        </w:tc>
        <w:tc>
          <w:tcPr>
            <w:tcW w:w="709" w:type="dxa"/>
          </w:tcPr>
          <w:p w:rsidR="00862CB0" w:rsidRPr="00050962" w:rsidRDefault="00050962" w:rsidP="0082286A">
            <w:pPr>
              <w:jc w:val="center"/>
              <w:rPr>
                <w:b/>
              </w:rPr>
            </w:pPr>
            <w:r w:rsidRPr="00050962">
              <w:rPr>
                <w:b/>
              </w:rPr>
              <w:t>2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9D67F5" w:rsidRDefault="00862CB0" w:rsidP="0082286A">
            <w:pPr>
              <w:jc w:val="center"/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sz w:val="20"/>
              </w:rPr>
            </w:pPr>
          </w:p>
        </w:tc>
      </w:tr>
      <w:tr w:rsidR="00862CB0" w:rsidRPr="007B1A02" w:rsidTr="0082286A">
        <w:trPr>
          <w:trHeight w:val="201"/>
        </w:trPr>
        <w:tc>
          <w:tcPr>
            <w:tcW w:w="10206" w:type="dxa"/>
          </w:tcPr>
          <w:p w:rsidR="00FB0A24" w:rsidRPr="00FB0A24" w:rsidRDefault="00FB0A24" w:rsidP="00FB0A24">
            <w:pPr>
              <w:rPr>
                <w:b/>
              </w:rPr>
            </w:pPr>
            <w:r w:rsidRPr="00FB0A24">
              <w:rPr>
                <w:b/>
              </w:rPr>
              <w:t>1 Список запрещенных субстанций и методов. Разрешение на терапевтическое использование запрещенных субстанций и методов</w:t>
            </w:r>
          </w:p>
          <w:p w:rsidR="00FB0A24" w:rsidRPr="00FB0A24" w:rsidRDefault="00FB0A24" w:rsidP="00FB0A24">
            <w:r w:rsidRPr="00FB0A24">
              <w:t>1 Список запрещенных субстанций и методов</w:t>
            </w:r>
          </w:p>
          <w:p w:rsidR="00862CB0" w:rsidRDefault="00FB0A24" w:rsidP="00FB0A24">
            <w:pPr>
              <w:rPr>
                <w:bCs/>
              </w:rPr>
            </w:pPr>
            <w:r w:rsidRPr="00FB0A24">
              <w:rPr>
                <w:bCs/>
              </w:rPr>
              <w:t>2 Список запрещенных методов</w:t>
            </w:r>
          </w:p>
          <w:p w:rsidR="00781DAF" w:rsidRPr="00FB0A24" w:rsidRDefault="00781DAF" w:rsidP="00781DAF">
            <w:r w:rsidRPr="00FB0A24">
              <w:t>3 Понятие разрешения на терапевтическое использование (ТИ)</w:t>
            </w:r>
          </w:p>
          <w:p w:rsidR="00781DAF" w:rsidRPr="00FB0A24" w:rsidRDefault="00781DAF" w:rsidP="00781DAF">
            <w:pPr>
              <w:rPr>
                <w:bCs/>
                <w:noProof/>
              </w:rPr>
            </w:pPr>
            <w:r w:rsidRPr="00FB0A24">
              <w:rPr>
                <w:bCs/>
                <w:noProof/>
              </w:rPr>
              <w:lastRenderedPageBreak/>
              <w:t xml:space="preserve">4 </w:t>
            </w:r>
            <w:r w:rsidRPr="00FB0A24">
              <w:t>Процедура получения разрешения на ТИ и продления ТИ</w:t>
            </w:r>
          </w:p>
        </w:tc>
        <w:tc>
          <w:tcPr>
            <w:tcW w:w="709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862CB0" w:rsidRDefault="00781DAF" w:rsidP="0082286A">
            <w:pPr>
              <w:jc w:val="center"/>
              <w:rPr>
                <w:b/>
              </w:rPr>
            </w:pPr>
            <w:r w:rsidRPr="00781DAF">
              <w:t>2</w:t>
            </w:r>
          </w:p>
        </w:tc>
        <w:tc>
          <w:tcPr>
            <w:tcW w:w="709" w:type="dxa"/>
          </w:tcPr>
          <w:p w:rsidR="00862CB0" w:rsidRPr="00781DAF" w:rsidRDefault="00862CB0" w:rsidP="0082286A">
            <w:pPr>
              <w:jc w:val="center"/>
            </w:pPr>
          </w:p>
        </w:tc>
        <w:tc>
          <w:tcPr>
            <w:tcW w:w="708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862CB0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2CB0" w:rsidRPr="007B1A02" w:rsidRDefault="00050962" w:rsidP="0082286A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862CB0" w:rsidRPr="007B1A02" w:rsidTr="0082286A">
        <w:tc>
          <w:tcPr>
            <w:tcW w:w="10206" w:type="dxa"/>
          </w:tcPr>
          <w:p w:rsidR="00FB0A24" w:rsidRPr="008A7ED4" w:rsidRDefault="00FB0A24" w:rsidP="00FB0A2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 </w:t>
            </w:r>
            <w:r w:rsidRPr="008A7ED4">
              <w:rPr>
                <w:b/>
              </w:rPr>
              <w:t>Допинг-контроль</w:t>
            </w:r>
          </w:p>
          <w:p w:rsidR="00FB0A24" w:rsidRPr="009D67F5" w:rsidRDefault="00FB0A24" w:rsidP="00FB0A24">
            <w:pPr>
              <w:rPr>
                <w:bCs/>
              </w:rPr>
            </w:pPr>
            <w:r w:rsidRPr="009D67F5">
              <w:rPr>
                <w:bCs/>
              </w:rPr>
              <w:t>1 Процедура допинг-контроля, права и обязанности спортсмена и персонала спортсмена</w:t>
            </w:r>
          </w:p>
          <w:p w:rsidR="00FB0A24" w:rsidRPr="009D67F5" w:rsidRDefault="00FB0A24" w:rsidP="00FB0A24">
            <w:pPr>
              <w:rPr>
                <w:bCs/>
              </w:rPr>
            </w:pPr>
            <w:r w:rsidRPr="009D67F5">
              <w:rPr>
                <w:bCs/>
              </w:rPr>
              <w:t>2 Проведение процедуры допинг-контроля мочи</w:t>
            </w:r>
          </w:p>
          <w:p w:rsidR="00FB0A24" w:rsidRPr="009D67F5" w:rsidRDefault="00FB0A24" w:rsidP="00FB0A24">
            <w:pPr>
              <w:rPr>
                <w:bCs/>
              </w:rPr>
            </w:pPr>
            <w:r w:rsidRPr="009D67F5">
              <w:rPr>
                <w:bCs/>
              </w:rPr>
              <w:t>3 Проведение процедуры допинг-контроля крови</w:t>
            </w:r>
          </w:p>
          <w:p w:rsidR="00FB0A24" w:rsidRPr="009D67F5" w:rsidRDefault="00FB0A24" w:rsidP="00FB0A24">
            <w:pPr>
              <w:rPr>
                <w:bCs/>
              </w:rPr>
            </w:pPr>
            <w:r w:rsidRPr="009D67F5">
              <w:rPr>
                <w:bCs/>
              </w:rPr>
              <w:t>4 Биологический паспорт спортсмена</w:t>
            </w:r>
          </w:p>
          <w:p w:rsidR="00862CB0" w:rsidRPr="007B1A02" w:rsidRDefault="00FB0A24" w:rsidP="00FB0A24">
            <w:pPr>
              <w:keepNext/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b/>
                <w:bCs/>
              </w:rPr>
            </w:pPr>
            <w:r w:rsidRPr="009D67F5">
              <w:rPr>
                <w:bCs/>
              </w:rPr>
              <w:t>5 Регистрируемый пул тестирования, система АДАМС</w:t>
            </w:r>
          </w:p>
        </w:tc>
        <w:tc>
          <w:tcPr>
            <w:tcW w:w="709" w:type="dxa"/>
          </w:tcPr>
          <w:p w:rsidR="00862CB0" w:rsidRPr="00B82B9E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781DAF" w:rsidRDefault="00862CB0" w:rsidP="0082286A">
            <w:pPr>
              <w:jc w:val="center"/>
            </w:pPr>
          </w:p>
        </w:tc>
        <w:tc>
          <w:tcPr>
            <w:tcW w:w="709" w:type="dxa"/>
          </w:tcPr>
          <w:p w:rsidR="00862CB0" w:rsidRPr="00B82B9E" w:rsidRDefault="00781DAF" w:rsidP="0082286A">
            <w:pPr>
              <w:jc w:val="center"/>
            </w:pPr>
            <w:r w:rsidRPr="00781DAF">
              <w:t>2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b/>
              </w:rPr>
            </w:pPr>
            <w:r>
              <w:rPr>
                <w:sz w:val="20"/>
              </w:rPr>
              <w:t>Тестовые задания</w:t>
            </w:r>
          </w:p>
        </w:tc>
      </w:tr>
      <w:tr w:rsidR="00862CB0" w:rsidRPr="007B1A02" w:rsidTr="0082286A">
        <w:tc>
          <w:tcPr>
            <w:tcW w:w="10206" w:type="dxa"/>
          </w:tcPr>
          <w:p w:rsidR="00862CB0" w:rsidRPr="007B1A02" w:rsidRDefault="00781DAF" w:rsidP="00781DAF">
            <w:pPr>
              <w:rPr>
                <w:b/>
                <w:bCs/>
                <w:i/>
                <w:noProof/>
              </w:rPr>
            </w:pPr>
            <w:r>
              <w:rPr>
                <w:b/>
                <w:i/>
              </w:rPr>
              <w:t>2</w:t>
            </w:r>
            <w:r w:rsidR="00862CB0" w:rsidRPr="007B1A02">
              <w:rPr>
                <w:b/>
                <w:i/>
              </w:rPr>
              <w:t xml:space="preserve"> курс, </w:t>
            </w:r>
            <w:r>
              <w:rPr>
                <w:b/>
                <w:i/>
              </w:rPr>
              <w:t>3</w:t>
            </w:r>
            <w:r w:rsidR="00862CB0" w:rsidRPr="007B1A02">
              <w:rPr>
                <w:b/>
                <w:i/>
              </w:rPr>
              <w:t xml:space="preserve"> семестр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62CB0" w:rsidRPr="00050962" w:rsidRDefault="00050962" w:rsidP="0082286A">
            <w:pPr>
              <w:jc w:val="center"/>
              <w:rPr>
                <w:b/>
                <w:i/>
              </w:rPr>
            </w:pPr>
            <w:r w:rsidRPr="00050962"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862CB0" w:rsidRPr="00050962" w:rsidRDefault="00050962" w:rsidP="0082286A">
            <w:pPr>
              <w:jc w:val="center"/>
              <w:rPr>
                <w:b/>
                <w:i/>
              </w:rPr>
            </w:pPr>
            <w:r w:rsidRPr="00050962">
              <w:rPr>
                <w:b/>
                <w:i/>
              </w:rPr>
              <w:t>2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62CB0" w:rsidRPr="009D67F5" w:rsidRDefault="00862CB0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  <w:r w:rsidRPr="007B1A02">
              <w:rPr>
                <w:b/>
                <w:i/>
              </w:rPr>
              <w:t>Зачет</w:t>
            </w:r>
          </w:p>
        </w:tc>
      </w:tr>
      <w:tr w:rsidR="00862CB0" w:rsidRPr="007B1A02" w:rsidTr="00050962">
        <w:trPr>
          <w:trHeight w:val="173"/>
        </w:trPr>
        <w:tc>
          <w:tcPr>
            <w:tcW w:w="10206" w:type="dxa"/>
          </w:tcPr>
          <w:p w:rsidR="00862CB0" w:rsidRPr="007B1A02" w:rsidRDefault="00862CB0" w:rsidP="0082286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B1A02">
              <w:rPr>
                <w:b/>
                <w:i/>
              </w:rPr>
              <w:t>всего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708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709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</w:tcPr>
          <w:p w:rsidR="00862CB0" w:rsidRPr="007B1A02" w:rsidRDefault="00862CB0" w:rsidP="0082286A">
            <w:pPr>
              <w:jc w:val="center"/>
              <w:rPr>
                <w:b/>
                <w:i/>
              </w:rPr>
            </w:pPr>
          </w:p>
        </w:tc>
      </w:tr>
    </w:tbl>
    <w:p w:rsidR="004B68AD" w:rsidRDefault="004B68AD" w:rsidP="004B68AD">
      <w:pPr>
        <w:keepNext/>
        <w:outlineLvl w:val="1"/>
        <w:rPr>
          <w:b/>
          <w:bCs/>
          <w:iCs/>
          <w:sz w:val="28"/>
          <w:szCs w:val="28"/>
        </w:rPr>
      </w:pPr>
    </w:p>
    <w:sectPr w:rsidR="004B68AD" w:rsidSect="007A5BB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E6B" w:rsidRDefault="00A84E6B">
      <w:r>
        <w:separator/>
      </w:r>
    </w:p>
  </w:endnote>
  <w:endnote w:type="continuationSeparator" w:id="1">
    <w:p w:rsidR="00A84E6B" w:rsidRDefault="00A84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228" w:rsidRDefault="00495843" w:rsidP="00CB24A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2522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25228" w:rsidRDefault="0082522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E6B" w:rsidRDefault="00A84E6B">
      <w:r>
        <w:separator/>
      </w:r>
    </w:p>
  </w:footnote>
  <w:footnote w:type="continuationSeparator" w:id="1">
    <w:p w:rsidR="00A84E6B" w:rsidRDefault="00A84E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DF0"/>
    <w:multiLevelType w:val="hybridMultilevel"/>
    <w:tmpl w:val="E796F8EA"/>
    <w:lvl w:ilvl="0" w:tplc="AEAA506E">
      <w:start w:val="4"/>
      <w:numFmt w:val="decimal"/>
      <w:lvlText w:val="%1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>
    <w:nsid w:val="030175A0"/>
    <w:multiLevelType w:val="multilevel"/>
    <w:tmpl w:val="B6BA9D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B3F10D8"/>
    <w:multiLevelType w:val="hybridMultilevel"/>
    <w:tmpl w:val="911EC1EA"/>
    <w:lvl w:ilvl="0" w:tplc="C568E37A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6F62"/>
    <w:multiLevelType w:val="multilevel"/>
    <w:tmpl w:val="B672B7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EB43AD1"/>
    <w:multiLevelType w:val="multilevel"/>
    <w:tmpl w:val="432EC2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ECF51FE"/>
    <w:multiLevelType w:val="multilevel"/>
    <w:tmpl w:val="716249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25D1E2C"/>
    <w:multiLevelType w:val="multilevel"/>
    <w:tmpl w:val="40D45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137A5704"/>
    <w:multiLevelType w:val="hybridMultilevel"/>
    <w:tmpl w:val="4A0E6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EE7BF3"/>
    <w:multiLevelType w:val="multilevel"/>
    <w:tmpl w:val="E1984A8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467A9D"/>
    <w:multiLevelType w:val="hybridMultilevel"/>
    <w:tmpl w:val="40902C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7F690C"/>
    <w:multiLevelType w:val="hybridMultilevel"/>
    <w:tmpl w:val="28C22254"/>
    <w:lvl w:ilvl="0" w:tplc="77D82E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CA17908"/>
    <w:multiLevelType w:val="hybridMultilevel"/>
    <w:tmpl w:val="0A42CF88"/>
    <w:lvl w:ilvl="0" w:tplc="428E98F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8ECFF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DE48F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246A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270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03464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D2EDD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786F5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00C66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205E5E10"/>
    <w:multiLevelType w:val="multilevel"/>
    <w:tmpl w:val="B6BA9DB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1643876"/>
    <w:multiLevelType w:val="multilevel"/>
    <w:tmpl w:val="40D45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>
    <w:nsid w:val="263F6CD7"/>
    <w:multiLevelType w:val="hybridMultilevel"/>
    <w:tmpl w:val="254A0CE6"/>
    <w:lvl w:ilvl="0" w:tplc="148A2F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8B326D8"/>
    <w:multiLevelType w:val="hybridMultilevel"/>
    <w:tmpl w:val="BADE5BCA"/>
    <w:lvl w:ilvl="0" w:tplc="024E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16833"/>
    <w:multiLevelType w:val="hybridMultilevel"/>
    <w:tmpl w:val="93349E96"/>
    <w:lvl w:ilvl="0" w:tplc="923EE6C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689E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26E5B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1EAFF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7C42B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D6CAC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8ACFB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37C90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3ACF1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2E24548B"/>
    <w:multiLevelType w:val="hybridMultilevel"/>
    <w:tmpl w:val="C3B225DE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D0D6D"/>
    <w:multiLevelType w:val="multilevel"/>
    <w:tmpl w:val="A01A6BF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919419C"/>
    <w:multiLevelType w:val="hybridMultilevel"/>
    <w:tmpl w:val="EE5268B0"/>
    <w:lvl w:ilvl="0" w:tplc="A5E85994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BA85D84"/>
    <w:multiLevelType w:val="hybridMultilevel"/>
    <w:tmpl w:val="BADE5BCA"/>
    <w:lvl w:ilvl="0" w:tplc="024E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060E5"/>
    <w:multiLevelType w:val="multilevel"/>
    <w:tmpl w:val="FE2A5D1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45080EF4"/>
    <w:multiLevelType w:val="hybridMultilevel"/>
    <w:tmpl w:val="C3341AF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5A0553D"/>
    <w:multiLevelType w:val="hybridMultilevel"/>
    <w:tmpl w:val="AD9818B6"/>
    <w:lvl w:ilvl="0" w:tplc="42787B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B4AD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B6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AAFEA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6835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D60A6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11C509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318B7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CA5E4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468D5325"/>
    <w:multiLevelType w:val="hybridMultilevel"/>
    <w:tmpl w:val="49162122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71982"/>
    <w:multiLevelType w:val="multilevel"/>
    <w:tmpl w:val="ACF2694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4B1531D2"/>
    <w:multiLevelType w:val="hybridMultilevel"/>
    <w:tmpl w:val="E88E283A"/>
    <w:lvl w:ilvl="0" w:tplc="88D25464">
      <w:start w:val="1"/>
      <w:numFmt w:val="bullet"/>
      <w:lvlText w:val=""/>
      <w:lvlJc w:val="left"/>
      <w:pPr>
        <w:tabs>
          <w:tab w:val="num" w:pos="720"/>
        </w:tabs>
        <w:ind w:left="3" w:firstLine="35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58186E"/>
    <w:multiLevelType w:val="hybridMultilevel"/>
    <w:tmpl w:val="D4EAD260"/>
    <w:lvl w:ilvl="0" w:tplc="245407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1681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8E445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9EF78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AA25D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6A9B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9A1E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2AD8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556C5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>
    <w:nsid w:val="5363408C"/>
    <w:multiLevelType w:val="hybridMultilevel"/>
    <w:tmpl w:val="762E342E"/>
    <w:lvl w:ilvl="0" w:tplc="04190011">
      <w:start w:val="4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1C59D8"/>
    <w:multiLevelType w:val="hybridMultilevel"/>
    <w:tmpl w:val="E36EABB0"/>
    <w:lvl w:ilvl="0" w:tplc="F47E1A7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8C13119"/>
    <w:multiLevelType w:val="hybridMultilevel"/>
    <w:tmpl w:val="E6165C9E"/>
    <w:lvl w:ilvl="0" w:tplc="79B828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A287000"/>
    <w:multiLevelType w:val="hybridMultilevel"/>
    <w:tmpl w:val="37DA1B94"/>
    <w:lvl w:ilvl="0" w:tplc="F3F6CE1A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E0E0CCA"/>
    <w:multiLevelType w:val="hybridMultilevel"/>
    <w:tmpl w:val="E37E0B5A"/>
    <w:lvl w:ilvl="0" w:tplc="882C9D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5EFC2C87"/>
    <w:multiLevelType w:val="hybridMultilevel"/>
    <w:tmpl w:val="EC7CE54E"/>
    <w:lvl w:ilvl="0" w:tplc="93663328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AC1183"/>
    <w:multiLevelType w:val="hybridMultilevel"/>
    <w:tmpl w:val="80F259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9255A"/>
    <w:multiLevelType w:val="multilevel"/>
    <w:tmpl w:val="598CD9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72412CF"/>
    <w:multiLevelType w:val="hybridMultilevel"/>
    <w:tmpl w:val="93E6469E"/>
    <w:lvl w:ilvl="0" w:tplc="67827C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6C6FD1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342BF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E2644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F423C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FE1C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320CFB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DA59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7A27B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>
    <w:nsid w:val="68414F35"/>
    <w:multiLevelType w:val="hybridMultilevel"/>
    <w:tmpl w:val="0CCA0350"/>
    <w:lvl w:ilvl="0" w:tplc="93EC4E88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D133ACF"/>
    <w:multiLevelType w:val="hybridMultilevel"/>
    <w:tmpl w:val="959A9B08"/>
    <w:lvl w:ilvl="0" w:tplc="88EE78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07CA3"/>
    <w:multiLevelType w:val="multilevel"/>
    <w:tmpl w:val="80966D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0">
    <w:nsid w:val="711F74C6"/>
    <w:multiLevelType w:val="multilevel"/>
    <w:tmpl w:val="598CD99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1">
    <w:nsid w:val="7C564711"/>
    <w:multiLevelType w:val="hybridMultilevel"/>
    <w:tmpl w:val="BADE5BCA"/>
    <w:lvl w:ilvl="0" w:tplc="024EB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5000E"/>
    <w:multiLevelType w:val="multilevel"/>
    <w:tmpl w:val="40D45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3">
    <w:nsid w:val="7E93112D"/>
    <w:multiLevelType w:val="multilevel"/>
    <w:tmpl w:val="40D453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26"/>
  </w:num>
  <w:num w:numId="2">
    <w:abstractNumId w:val="3"/>
  </w:num>
  <w:num w:numId="3">
    <w:abstractNumId w:val="4"/>
  </w:num>
  <w:num w:numId="4">
    <w:abstractNumId w:val="20"/>
  </w:num>
  <w:num w:numId="5">
    <w:abstractNumId w:val="43"/>
  </w:num>
  <w:num w:numId="6">
    <w:abstractNumId w:val="35"/>
  </w:num>
  <w:num w:numId="7">
    <w:abstractNumId w:val="5"/>
  </w:num>
  <w:num w:numId="8">
    <w:abstractNumId w:val="1"/>
  </w:num>
  <w:num w:numId="9">
    <w:abstractNumId w:val="23"/>
  </w:num>
  <w:num w:numId="10">
    <w:abstractNumId w:val="16"/>
  </w:num>
  <w:num w:numId="11">
    <w:abstractNumId w:val="15"/>
  </w:num>
  <w:num w:numId="12">
    <w:abstractNumId w:val="6"/>
  </w:num>
  <w:num w:numId="13">
    <w:abstractNumId w:val="13"/>
  </w:num>
  <w:num w:numId="14">
    <w:abstractNumId w:val="42"/>
  </w:num>
  <w:num w:numId="15">
    <w:abstractNumId w:val="40"/>
  </w:num>
  <w:num w:numId="16">
    <w:abstractNumId w:val="12"/>
  </w:num>
  <w:num w:numId="17">
    <w:abstractNumId w:val="18"/>
  </w:num>
  <w:num w:numId="18">
    <w:abstractNumId w:val="11"/>
  </w:num>
  <w:num w:numId="19">
    <w:abstractNumId w:val="36"/>
  </w:num>
  <w:num w:numId="20">
    <w:abstractNumId w:val="25"/>
  </w:num>
  <w:num w:numId="21">
    <w:abstractNumId w:val="8"/>
  </w:num>
  <w:num w:numId="22">
    <w:abstractNumId w:val="38"/>
  </w:num>
  <w:num w:numId="23">
    <w:abstractNumId w:val="41"/>
  </w:num>
  <w:num w:numId="24">
    <w:abstractNumId w:val="33"/>
  </w:num>
  <w:num w:numId="25">
    <w:abstractNumId w:val="39"/>
  </w:num>
  <w:num w:numId="26">
    <w:abstractNumId w:val="27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4"/>
  </w:num>
  <w:num w:numId="35">
    <w:abstractNumId w:val="32"/>
  </w:num>
  <w:num w:numId="36">
    <w:abstractNumId w:val="10"/>
  </w:num>
  <w:num w:numId="37">
    <w:abstractNumId w:val="31"/>
  </w:num>
  <w:num w:numId="38">
    <w:abstractNumId w:val="37"/>
  </w:num>
  <w:num w:numId="39">
    <w:abstractNumId w:val="29"/>
  </w:num>
  <w:num w:numId="40">
    <w:abstractNumId w:val="19"/>
  </w:num>
  <w:num w:numId="41">
    <w:abstractNumId w:val="2"/>
  </w:num>
  <w:num w:numId="42">
    <w:abstractNumId w:val="0"/>
  </w:num>
  <w:num w:numId="43">
    <w:abstractNumId w:val="7"/>
  </w:num>
  <w:num w:numId="44">
    <w:abstractNumId w:val="22"/>
  </w:num>
  <w:num w:numId="45">
    <w:abstractNumId w:val="3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455"/>
    <w:rsid w:val="00006455"/>
    <w:rsid w:val="00011735"/>
    <w:rsid w:val="00021B61"/>
    <w:rsid w:val="00025306"/>
    <w:rsid w:val="00044FEB"/>
    <w:rsid w:val="00045BE1"/>
    <w:rsid w:val="00050962"/>
    <w:rsid w:val="00050CB5"/>
    <w:rsid w:val="00067D1B"/>
    <w:rsid w:val="00076AF4"/>
    <w:rsid w:val="000944FB"/>
    <w:rsid w:val="000A0655"/>
    <w:rsid w:val="000A5C5F"/>
    <w:rsid w:val="000B4044"/>
    <w:rsid w:val="000C0C7C"/>
    <w:rsid w:val="000C4C81"/>
    <w:rsid w:val="000D0384"/>
    <w:rsid w:val="000D4C5A"/>
    <w:rsid w:val="000E2BF1"/>
    <w:rsid w:val="000E2F8B"/>
    <w:rsid w:val="000E47F1"/>
    <w:rsid w:val="000E6F53"/>
    <w:rsid w:val="00126D5C"/>
    <w:rsid w:val="00150C25"/>
    <w:rsid w:val="0015178F"/>
    <w:rsid w:val="00153B21"/>
    <w:rsid w:val="00156982"/>
    <w:rsid w:val="00161BAB"/>
    <w:rsid w:val="0017745E"/>
    <w:rsid w:val="00177BEC"/>
    <w:rsid w:val="001B78FF"/>
    <w:rsid w:val="001C6947"/>
    <w:rsid w:val="001E4BF2"/>
    <w:rsid w:val="001F10F0"/>
    <w:rsid w:val="00220A3C"/>
    <w:rsid w:val="00246F64"/>
    <w:rsid w:val="00257A98"/>
    <w:rsid w:val="00282B8C"/>
    <w:rsid w:val="002A59A4"/>
    <w:rsid w:val="002A5C46"/>
    <w:rsid w:val="002C0A7D"/>
    <w:rsid w:val="002C1861"/>
    <w:rsid w:val="002C4D76"/>
    <w:rsid w:val="002E0624"/>
    <w:rsid w:val="002F68FB"/>
    <w:rsid w:val="0030652A"/>
    <w:rsid w:val="00307AA1"/>
    <w:rsid w:val="00311A86"/>
    <w:rsid w:val="003259DE"/>
    <w:rsid w:val="00327045"/>
    <w:rsid w:val="0033199C"/>
    <w:rsid w:val="00332FB5"/>
    <w:rsid w:val="003346C2"/>
    <w:rsid w:val="003468F9"/>
    <w:rsid w:val="00362DAE"/>
    <w:rsid w:val="00365881"/>
    <w:rsid w:val="00380733"/>
    <w:rsid w:val="003D05A5"/>
    <w:rsid w:val="003E36DD"/>
    <w:rsid w:val="003E6378"/>
    <w:rsid w:val="004007B4"/>
    <w:rsid w:val="00410D4D"/>
    <w:rsid w:val="00423577"/>
    <w:rsid w:val="004304AC"/>
    <w:rsid w:val="00442C40"/>
    <w:rsid w:val="00444BE6"/>
    <w:rsid w:val="004525F7"/>
    <w:rsid w:val="00456A81"/>
    <w:rsid w:val="00461986"/>
    <w:rsid w:val="00462335"/>
    <w:rsid w:val="004708B0"/>
    <w:rsid w:val="00495843"/>
    <w:rsid w:val="004B0602"/>
    <w:rsid w:val="004B4AB6"/>
    <w:rsid w:val="004B68AD"/>
    <w:rsid w:val="004D386D"/>
    <w:rsid w:val="004D66AF"/>
    <w:rsid w:val="004D7316"/>
    <w:rsid w:val="004D7B43"/>
    <w:rsid w:val="004E0B22"/>
    <w:rsid w:val="004F0078"/>
    <w:rsid w:val="005008CE"/>
    <w:rsid w:val="005174A4"/>
    <w:rsid w:val="00535C04"/>
    <w:rsid w:val="0055049D"/>
    <w:rsid w:val="0055065A"/>
    <w:rsid w:val="005538C4"/>
    <w:rsid w:val="00573D55"/>
    <w:rsid w:val="00580984"/>
    <w:rsid w:val="00590115"/>
    <w:rsid w:val="005B037A"/>
    <w:rsid w:val="005B5B26"/>
    <w:rsid w:val="005C1980"/>
    <w:rsid w:val="005D5CC9"/>
    <w:rsid w:val="005E32B8"/>
    <w:rsid w:val="005E4431"/>
    <w:rsid w:val="005E50E7"/>
    <w:rsid w:val="005F2FCD"/>
    <w:rsid w:val="0060750F"/>
    <w:rsid w:val="00626EF4"/>
    <w:rsid w:val="0063248D"/>
    <w:rsid w:val="0065239F"/>
    <w:rsid w:val="00691417"/>
    <w:rsid w:val="006B276F"/>
    <w:rsid w:val="006B4EAC"/>
    <w:rsid w:val="006D674F"/>
    <w:rsid w:val="006E438C"/>
    <w:rsid w:val="006E5701"/>
    <w:rsid w:val="006E7F05"/>
    <w:rsid w:val="00700734"/>
    <w:rsid w:val="00712841"/>
    <w:rsid w:val="007207A6"/>
    <w:rsid w:val="00726C84"/>
    <w:rsid w:val="007306BA"/>
    <w:rsid w:val="0073145C"/>
    <w:rsid w:val="00732CD3"/>
    <w:rsid w:val="0073570F"/>
    <w:rsid w:val="00743BD9"/>
    <w:rsid w:val="00767660"/>
    <w:rsid w:val="00772449"/>
    <w:rsid w:val="007724D3"/>
    <w:rsid w:val="00781DAF"/>
    <w:rsid w:val="007A37F5"/>
    <w:rsid w:val="007A3F95"/>
    <w:rsid w:val="007A5BB5"/>
    <w:rsid w:val="007A706D"/>
    <w:rsid w:val="007D67D6"/>
    <w:rsid w:val="007F0A22"/>
    <w:rsid w:val="007F6DFF"/>
    <w:rsid w:val="00805096"/>
    <w:rsid w:val="008107EA"/>
    <w:rsid w:val="0082286A"/>
    <w:rsid w:val="00824E49"/>
    <w:rsid w:val="00825228"/>
    <w:rsid w:val="008266D6"/>
    <w:rsid w:val="00852D0B"/>
    <w:rsid w:val="00855CCF"/>
    <w:rsid w:val="00861316"/>
    <w:rsid w:val="008626CB"/>
    <w:rsid w:val="00862CB0"/>
    <w:rsid w:val="00862FE5"/>
    <w:rsid w:val="00863122"/>
    <w:rsid w:val="008715CE"/>
    <w:rsid w:val="00894D62"/>
    <w:rsid w:val="008A63B2"/>
    <w:rsid w:val="008A7ED4"/>
    <w:rsid w:val="008B79C3"/>
    <w:rsid w:val="008D380A"/>
    <w:rsid w:val="008E5C30"/>
    <w:rsid w:val="008E7903"/>
    <w:rsid w:val="00901E29"/>
    <w:rsid w:val="00902C2F"/>
    <w:rsid w:val="00906135"/>
    <w:rsid w:val="009120C2"/>
    <w:rsid w:val="0092080E"/>
    <w:rsid w:val="009253A0"/>
    <w:rsid w:val="00940B45"/>
    <w:rsid w:val="009526AA"/>
    <w:rsid w:val="0096253F"/>
    <w:rsid w:val="00981D74"/>
    <w:rsid w:val="00984720"/>
    <w:rsid w:val="00984DD1"/>
    <w:rsid w:val="009871CD"/>
    <w:rsid w:val="00993C1C"/>
    <w:rsid w:val="0099616F"/>
    <w:rsid w:val="009A27C2"/>
    <w:rsid w:val="009A6A95"/>
    <w:rsid w:val="009A7D3C"/>
    <w:rsid w:val="009B0AD0"/>
    <w:rsid w:val="009B0F31"/>
    <w:rsid w:val="009B6F94"/>
    <w:rsid w:val="009B755F"/>
    <w:rsid w:val="009B769A"/>
    <w:rsid w:val="009C75AE"/>
    <w:rsid w:val="009D67F5"/>
    <w:rsid w:val="009D7943"/>
    <w:rsid w:val="009E5654"/>
    <w:rsid w:val="009F1F27"/>
    <w:rsid w:val="009F3DD0"/>
    <w:rsid w:val="009F53DC"/>
    <w:rsid w:val="00A03088"/>
    <w:rsid w:val="00A03C59"/>
    <w:rsid w:val="00A17A3C"/>
    <w:rsid w:val="00A36290"/>
    <w:rsid w:val="00A36547"/>
    <w:rsid w:val="00A37ED3"/>
    <w:rsid w:val="00A41295"/>
    <w:rsid w:val="00A52FDE"/>
    <w:rsid w:val="00A536A6"/>
    <w:rsid w:val="00A6232B"/>
    <w:rsid w:val="00A84E6B"/>
    <w:rsid w:val="00AA4D83"/>
    <w:rsid w:val="00AB2BF5"/>
    <w:rsid w:val="00AD2C8E"/>
    <w:rsid w:val="00AE48A6"/>
    <w:rsid w:val="00B106B6"/>
    <w:rsid w:val="00B1393B"/>
    <w:rsid w:val="00B13D91"/>
    <w:rsid w:val="00B33145"/>
    <w:rsid w:val="00B35358"/>
    <w:rsid w:val="00B40CBC"/>
    <w:rsid w:val="00B43475"/>
    <w:rsid w:val="00B56CE2"/>
    <w:rsid w:val="00B64953"/>
    <w:rsid w:val="00B82B9E"/>
    <w:rsid w:val="00BA6CE8"/>
    <w:rsid w:val="00BB112A"/>
    <w:rsid w:val="00BC438B"/>
    <w:rsid w:val="00BD1351"/>
    <w:rsid w:val="00BD2929"/>
    <w:rsid w:val="00BD7BF1"/>
    <w:rsid w:val="00BE2848"/>
    <w:rsid w:val="00BF4C58"/>
    <w:rsid w:val="00C01C9C"/>
    <w:rsid w:val="00C164F5"/>
    <w:rsid w:val="00C251C1"/>
    <w:rsid w:val="00C34A60"/>
    <w:rsid w:val="00C5722C"/>
    <w:rsid w:val="00C71ECA"/>
    <w:rsid w:val="00C80D1D"/>
    <w:rsid w:val="00C85D60"/>
    <w:rsid w:val="00C90394"/>
    <w:rsid w:val="00C9589B"/>
    <w:rsid w:val="00CA3B2D"/>
    <w:rsid w:val="00CA683C"/>
    <w:rsid w:val="00CB24A4"/>
    <w:rsid w:val="00CC5557"/>
    <w:rsid w:val="00CC5736"/>
    <w:rsid w:val="00D0258F"/>
    <w:rsid w:val="00D0536C"/>
    <w:rsid w:val="00D1405B"/>
    <w:rsid w:val="00D22343"/>
    <w:rsid w:val="00D243F4"/>
    <w:rsid w:val="00D32F5D"/>
    <w:rsid w:val="00D525F7"/>
    <w:rsid w:val="00D55DEE"/>
    <w:rsid w:val="00D62DC6"/>
    <w:rsid w:val="00D719CF"/>
    <w:rsid w:val="00D935F0"/>
    <w:rsid w:val="00D9579F"/>
    <w:rsid w:val="00DA3FF0"/>
    <w:rsid w:val="00DD4CC6"/>
    <w:rsid w:val="00DE1B4E"/>
    <w:rsid w:val="00DE3C84"/>
    <w:rsid w:val="00DE77DA"/>
    <w:rsid w:val="00DF586F"/>
    <w:rsid w:val="00E058EE"/>
    <w:rsid w:val="00E07C8D"/>
    <w:rsid w:val="00E153DE"/>
    <w:rsid w:val="00E22205"/>
    <w:rsid w:val="00E268FC"/>
    <w:rsid w:val="00E36764"/>
    <w:rsid w:val="00E536CB"/>
    <w:rsid w:val="00E57FD2"/>
    <w:rsid w:val="00E736D0"/>
    <w:rsid w:val="00E744C5"/>
    <w:rsid w:val="00E76379"/>
    <w:rsid w:val="00EB447F"/>
    <w:rsid w:val="00EC2D7B"/>
    <w:rsid w:val="00EE05A3"/>
    <w:rsid w:val="00EE6CE4"/>
    <w:rsid w:val="00F040BE"/>
    <w:rsid w:val="00F073D4"/>
    <w:rsid w:val="00F11241"/>
    <w:rsid w:val="00F11A3E"/>
    <w:rsid w:val="00F1243A"/>
    <w:rsid w:val="00F41C2F"/>
    <w:rsid w:val="00F47E69"/>
    <w:rsid w:val="00F47F65"/>
    <w:rsid w:val="00F50256"/>
    <w:rsid w:val="00F52CBD"/>
    <w:rsid w:val="00F532F1"/>
    <w:rsid w:val="00F56576"/>
    <w:rsid w:val="00F61437"/>
    <w:rsid w:val="00F61FDC"/>
    <w:rsid w:val="00F72FA3"/>
    <w:rsid w:val="00F9109F"/>
    <w:rsid w:val="00F96F88"/>
    <w:rsid w:val="00FB0A24"/>
    <w:rsid w:val="00FB2C63"/>
    <w:rsid w:val="00FB738A"/>
    <w:rsid w:val="00FD0227"/>
    <w:rsid w:val="00FD599A"/>
    <w:rsid w:val="00FE272D"/>
    <w:rsid w:val="00FE4A8E"/>
    <w:rsid w:val="00FF1BA5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64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140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0064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00645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0645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06455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4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0645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00645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0064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0645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Subtitle"/>
    <w:basedOn w:val="a"/>
    <w:link w:val="a4"/>
    <w:qFormat/>
    <w:rsid w:val="00006455"/>
    <w:pPr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0064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rsid w:val="00006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00645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0064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006455"/>
  </w:style>
  <w:style w:type="paragraph" w:styleId="a9">
    <w:name w:val="Body Text Indent"/>
    <w:basedOn w:val="a"/>
    <w:link w:val="aa"/>
    <w:uiPriority w:val="99"/>
    <w:rsid w:val="00006455"/>
    <w:pPr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006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006455"/>
    <w:pPr>
      <w:spacing w:after="120"/>
    </w:pPr>
  </w:style>
  <w:style w:type="character" w:customStyle="1" w:styleId="ac">
    <w:name w:val="Основной текст Знак"/>
    <w:basedOn w:val="a0"/>
    <w:link w:val="ab"/>
    <w:rsid w:val="0000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Раздел"/>
    <w:basedOn w:val="3"/>
    <w:rsid w:val="00006455"/>
    <w:pPr>
      <w:spacing w:after="0"/>
      <w:jc w:val="both"/>
    </w:pPr>
    <w:rPr>
      <w:i/>
      <w:sz w:val="24"/>
      <w:szCs w:val="24"/>
    </w:rPr>
  </w:style>
  <w:style w:type="paragraph" w:styleId="3">
    <w:name w:val="Body Text 3"/>
    <w:basedOn w:val="a"/>
    <w:link w:val="30"/>
    <w:rsid w:val="0000645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0645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Название1"/>
    <w:basedOn w:val="a"/>
    <w:rsid w:val="00006455"/>
    <w:pPr>
      <w:widowControl w:val="0"/>
      <w:jc w:val="center"/>
    </w:pPr>
    <w:rPr>
      <w:snapToGrid w:val="0"/>
      <w:sz w:val="28"/>
    </w:rPr>
  </w:style>
  <w:style w:type="paragraph" w:styleId="ae">
    <w:name w:val="footnote text"/>
    <w:basedOn w:val="a"/>
    <w:link w:val="af"/>
    <w:unhideWhenUsed/>
    <w:rsid w:val="0000645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06455"/>
    <w:rPr>
      <w:rFonts w:ascii="Times New Roman" w:eastAsia="Calibri" w:hAnsi="Times New Roman" w:cs="Times New Roman"/>
      <w:sz w:val="20"/>
      <w:szCs w:val="20"/>
    </w:rPr>
  </w:style>
  <w:style w:type="character" w:styleId="af0">
    <w:name w:val="footnote reference"/>
    <w:semiHidden/>
    <w:unhideWhenUsed/>
    <w:rsid w:val="00006455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00645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06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645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645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00645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1405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1405B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1405B"/>
  </w:style>
  <w:style w:type="paragraph" w:styleId="af6">
    <w:name w:val="No Spacing"/>
    <w:uiPriority w:val="1"/>
    <w:qFormat/>
    <w:rsid w:val="00D14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1405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140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rsid w:val="00D1405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i/>
      <w:iCs/>
      <w:noProof/>
      <w:sz w:val="24"/>
      <w:szCs w:val="24"/>
      <w:lang w:eastAsia="ru-RU"/>
    </w:rPr>
  </w:style>
  <w:style w:type="paragraph" w:styleId="af7">
    <w:name w:val="Normal (Web)"/>
    <w:basedOn w:val="a"/>
    <w:uiPriority w:val="99"/>
    <w:semiHidden/>
    <w:unhideWhenUsed/>
    <w:rsid w:val="00D1405B"/>
    <w:pPr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unhideWhenUsed/>
    <w:rsid w:val="00984DD1"/>
    <w:pPr>
      <w:spacing w:after="120"/>
      <w:ind w:left="283"/>
    </w:pPr>
    <w:rPr>
      <w:noProof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84DD1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Style2">
    <w:name w:val="Style2"/>
    <w:basedOn w:val="a"/>
    <w:rsid w:val="00984DD1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customStyle="1" w:styleId="newncpi">
    <w:name w:val="newncpi"/>
    <w:basedOn w:val="a"/>
    <w:rsid w:val="009871CD"/>
    <w:pPr>
      <w:ind w:firstLine="567"/>
      <w:jc w:val="both"/>
    </w:pPr>
  </w:style>
  <w:style w:type="paragraph" w:customStyle="1" w:styleId="point">
    <w:name w:val="point"/>
    <w:basedOn w:val="a"/>
    <w:rsid w:val="009871CD"/>
    <w:pPr>
      <w:ind w:firstLine="567"/>
      <w:jc w:val="both"/>
    </w:pPr>
  </w:style>
  <w:style w:type="character" w:styleId="af8">
    <w:name w:val="Hyperlink"/>
    <w:basedOn w:val="a0"/>
    <w:uiPriority w:val="99"/>
    <w:unhideWhenUsed/>
    <w:rsid w:val="004B68AD"/>
    <w:rPr>
      <w:color w:val="0000FF" w:themeColor="hyperlink"/>
      <w:u w:val="single"/>
    </w:rPr>
  </w:style>
  <w:style w:type="paragraph" w:styleId="23">
    <w:name w:val="Body Text Indent 2"/>
    <w:basedOn w:val="a"/>
    <w:link w:val="24"/>
    <w:uiPriority w:val="99"/>
    <w:semiHidden/>
    <w:unhideWhenUsed/>
    <w:rsid w:val="00E744C5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4C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01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44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4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4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0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20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1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37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3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4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7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1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74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8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28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071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5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3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4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4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11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68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25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2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0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8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3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67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3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club.ru/index.php?page=book&amp;id=684965" TargetMode="External"/><Relationship Id="rId13" Type="http://schemas.openxmlformats.org/officeDocument/2006/relationships/hyperlink" Target="https://e.lanbook.com/book/2668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9113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9304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684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club.ru/index.php?page=book&amp;id=684965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biblioclub.ru/index.php?page=book&amp;id=68496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blioclub.ru/index.php?page=book&amp;id=684965" TargetMode="External"/><Relationship Id="rId14" Type="http://schemas.openxmlformats.org/officeDocument/2006/relationships/hyperlink" Target="https://e.lanbook.com/book/172201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6AEA2B-4EA7-4027-8EFD-3EE2A1783847}"/>
</file>

<file path=customXml/itemProps2.xml><?xml version="1.0" encoding="utf-8"?>
<ds:datastoreItem xmlns:ds="http://schemas.openxmlformats.org/officeDocument/2006/customXml" ds:itemID="{086765E6-2DDA-41DE-967D-377A0E833E08}"/>
</file>

<file path=customXml/itemProps3.xml><?xml version="1.0" encoding="utf-8"?>
<ds:datastoreItem xmlns:ds="http://schemas.openxmlformats.org/officeDocument/2006/customXml" ds:itemID="{133785E8-7760-43D1-B64D-4E156584554D}"/>
</file>

<file path=customXml/itemProps4.xml><?xml version="1.0" encoding="utf-8"?>
<ds:datastoreItem xmlns:ds="http://schemas.openxmlformats.org/officeDocument/2006/customXml" ds:itemID="{DAC4B33C-EFB6-453E-844A-CD879E3982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1</Pages>
  <Words>6715</Words>
  <Characters>38280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Yavorskaya</dc:creator>
  <cp:lastModifiedBy>user</cp:lastModifiedBy>
  <cp:revision>93</cp:revision>
  <cp:lastPrinted>2019-12-03T03:36:00Z</cp:lastPrinted>
  <dcterms:created xsi:type="dcterms:W3CDTF">2019-12-16T20:17:00Z</dcterms:created>
  <dcterms:modified xsi:type="dcterms:W3CDTF">2025-03-05T07:21:00Z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